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29454" w14:textId="77777777" w:rsidR="00FA2E5A" w:rsidRPr="005E1EA4" w:rsidRDefault="005236D6" w:rsidP="005E1EA4">
      <w:pPr>
        <w:pStyle w:val="FrontPageEproLogo"/>
      </w:pPr>
      <w:r>
        <w:drawing>
          <wp:inline distT="0" distB="0" distL="0" distR="0" wp14:anchorId="58C5F257" wp14:editId="3CEEE38D">
            <wp:extent cx="4739710" cy="2277374"/>
            <wp:effectExtent l="0" t="0" r="3810" b="0"/>
            <wp:docPr id="2" name="Picture 2" descr="S:\Sales and Marketing\Marketing\Images\logos\vectors\EPRO CMYK LOGO Centr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ales and Marketing\Marketing\Images\logos\vectors\EPRO CMYK LOGO Centred.e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5742" cy="2280272"/>
                    </a:xfrm>
                    <a:prstGeom prst="rect">
                      <a:avLst/>
                    </a:prstGeom>
                    <a:noFill/>
                    <a:ln>
                      <a:noFill/>
                    </a:ln>
                  </pic:spPr>
                </pic:pic>
              </a:graphicData>
            </a:graphic>
          </wp:inline>
        </w:drawing>
      </w:r>
    </w:p>
    <w:p w14:paraId="2374642E" w14:textId="3AE47481" w:rsidR="005C5311" w:rsidRPr="00A000C3" w:rsidRDefault="00DD7F85" w:rsidP="005C5311">
      <w:pPr>
        <w:pStyle w:val="Title"/>
        <w:pBdr>
          <w:bottom w:val="single" w:sz="8" w:space="15" w:color="4F81BD"/>
        </w:pBdr>
        <w:spacing w:before="0" w:after="300" w:line="240" w:lineRule="auto"/>
        <w:contextualSpacing/>
        <w:jc w:val="center"/>
        <w:rPr>
          <w:rFonts w:ascii="Calibri" w:hAnsi="Calibri" w:cs="Calibri"/>
        </w:rPr>
      </w:pPr>
      <w:r>
        <w:tab/>
      </w:r>
      <w:fldSimple w:instr=" TITLE   \* MERGEFORMAT ">
        <w:r w:rsidR="00C91585">
          <w:t>Epro ITK Message Specification</w:t>
        </w:r>
      </w:fldSimple>
      <w:r w:rsidR="005C5311" w:rsidRPr="005C5311">
        <w:rPr>
          <w:rFonts w:ascii="Calibri" w:hAnsi="Calibri" w:cs="Calibri"/>
        </w:rPr>
        <w:t xml:space="preserve"> </w:t>
      </w:r>
    </w:p>
    <w:p w14:paraId="3A5E9050" w14:textId="77777777" w:rsidR="002256F9" w:rsidRPr="002256F9" w:rsidRDefault="002256F9" w:rsidP="002256F9">
      <w:pPr>
        <w:tabs>
          <w:tab w:val="left" w:pos="2862"/>
        </w:tabs>
      </w:pPr>
      <w:r>
        <w:tab/>
      </w:r>
    </w:p>
    <w:p w14:paraId="58D32E18" w14:textId="77777777" w:rsidR="002256F9" w:rsidRDefault="002256F9" w:rsidP="002256F9"/>
    <w:p w14:paraId="389C312D" w14:textId="77777777" w:rsidR="00F309A7" w:rsidRDefault="00F309A7" w:rsidP="002256F9">
      <w:pPr>
        <w:sectPr w:rsidR="00F309A7" w:rsidSect="00574692">
          <w:footerReference w:type="default" r:id="rId10"/>
          <w:pgSz w:w="11906" w:h="16838"/>
          <w:pgMar w:top="1440" w:right="1080" w:bottom="1440" w:left="1080" w:header="340" w:footer="709" w:gutter="0"/>
          <w:cols w:space="708"/>
          <w:docGrid w:linePitch="360"/>
        </w:sectPr>
      </w:pPr>
    </w:p>
    <w:bookmarkStart w:id="0" w:name="_Toc370158637" w:displacedByCustomXml="next"/>
    <w:bookmarkStart w:id="1" w:name="_Toc368031937" w:displacedByCustomXml="next"/>
    <w:bookmarkStart w:id="2" w:name="_Toc364068646" w:displacedByCustomXml="next"/>
    <w:bookmarkStart w:id="3" w:name="_Toc364067477" w:displacedByCustomXml="next"/>
    <w:bookmarkStart w:id="4" w:name="_Toc367276849" w:displacedByCustomXml="next"/>
    <w:bookmarkStart w:id="5" w:name="_Toc369016990" w:displacedByCustomXml="next"/>
    <w:sdt>
      <w:sdtPr>
        <w:rPr>
          <w:rFonts w:cstheme="minorHAnsi"/>
          <w:b w:val="0"/>
          <w:bCs w:val="0"/>
          <w:caps w:val="0"/>
          <w:color w:val="auto"/>
          <w:spacing w:val="0"/>
          <w:sz w:val="20"/>
          <w:szCs w:val="20"/>
        </w:rPr>
        <w:id w:val="-1396111347"/>
        <w:docPartObj>
          <w:docPartGallery w:val="Table of Contents"/>
          <w:docPartUnique/>
        </w:docPartObj>
      </w:sdtPr>
      <w:sdtEndPr>
        <w:rPr>
          <w:noProof/>
        </w:rPr>
      </w:sdtEndPr>
      <w:sdtContent>
        <w:p w14:paraId="5B1758BF" w14:textId="77777777" w:rsidR="00A65624" w:rsidRPr="00EF1E8B" w:rsidRDefault="00A65624" w:rsidP="00A65624">
          <w:pPr>
            <w:pStyle w:val="Heading1"/>
            <w:rPr>
              <w:rFonts w:cstheme="minorHAnsi"/>
            </w:rPr>
          </w:pPr>
          <w:r w:rsidRPr="00EF1E8B">
            <w:rPr>
              <w:rFonts w:cstheme="minorHAnsi"/>
            </w:rPr>
            <w:t>Contents</w:t>
          </w:r>
          <w:bookmarkEnd w:id="5"/>
          <w:bookmarkEnd w:id="4"/>
          <w:bookmarkEnd w:id="3"/>
          <w:bookmarkEnd w:id="2"/>
          <w:bookmarkEnd w:id="1"/>
          <w:bookmarkEnd w:id="0"/>
        </w:p>
        <w:p w14:paraId="4EAAA698" w14:textId="77777777" w:rsidR="001A7A1A" w:rsidRDefault="001A7A1A">
          <w:pPr>
            <w:pStyle w:val="TOC1"/>
            <w:rPr>
              <w:rFonts w:asciiTheme="minorHAnsi" w:hAnsiTheme="minorHAnsi" w:cstheme="minorHAnsi"/>
            </w:rPr>
          </w:pPr>
        </w:p>
        <w:p w14:paraId="7C1FABF5" w14:textId="183B48FE" w:rsidR="00EE1A91" w:rsidRDefault="00B10FF4">
          <w:pPr>
            <w:pStyle w:val="TOC1"/>
            <w:rPr>
              <w:rFonts w:asciiTheme="minorHAnsi" w:hAnsiTheme="minorHAnsi"/>
              <w:noProof/>
              <w:sz w:val="22"/>
              <w:szCs w:val="22"/>
            </w:rPr>
          </w:pPr>
          <w:r w:rsidRPr="00EF1E8B">
            <w:rPr>
              <w:rFonts w:asciiTheme="minorHAnsi" w:hAnsiTheme="minorHAnsi" w:cstheme="minorHAnsi"/>
            </w:rPr>
            <w:fldChar w:fldCharType="begin"/>
          </w:r>
          <w:r w:rsidRPr="00EF1E8B">
            <w:rPr>
              <w:rFonts w:asciiTheme="minorHAnsi" w:hAnsiTheme="minorHAnsi" w:cstheme="minorHAnsi"/>
            </w:rPr>
            <w:instrText xml:space="preserve"> TOC \o "1-3" \h \z \u </w:instrText>
          </w:r>
          <w:r w:rsidRPr="00EF1E8B">
            <w:rPr>
              <w:rFonts w:asciiTheme="minorHAnsi" w:hAnsiTheme="minorHAnsi" w:cstheme="minorHAnsi"/>
            </w:rPr>
            <w:fldChar w:fldCharType="separate"/>
          </w:r>
          <w:hyperlink w:anchor="_Toc370158638" w:history="1">
            <w:r w:rsidR="00EE1A91" w:rsidRPr="00A7570C">
              <w:rPr>
                <w:rStyle w:val="Hyperlink"/>
                <w:noProof/>
              </w:rPr>
              <w:t>Overview</w:t>
            </w:r>
            <w:r w:rsidR="00EE1A91">
              <w:rPr>
                <w:noProof/>
                <w:webHidden/>
              </w:rPr>
              <w:tab/>
            </w:r>
            <w:r w:rsidR="00EE1A91">
              <w:rPr>
                <w:noProof/>
                <w:webHidden/>
              </w:rPr>
              <w:fldChar w:fldCharType="begin"/>
            </w:r>
            <w:r w:rsidR="00EE1A91">
              <w:rPr>
                <w:noProof/>
                <w:webHidden/>
              </w:rPr>
              <w:instrText xml:space="preserve"> PAGEREF _Toc370158638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6614C126" w14:textId="77777777" w:rsidR="00EE1A91" w:rsidRDefault="000F7DF3">
          <w:pPr>
            <w:pStyle w:val="TOC1"/>
            <w:rPr>
              <w:rFonts w:asciiTheme="minorHAnsi" w:hAnsiTheme="minorHAnsi"/>
              <w:noProof/>
              <w:sz w:val="22"/>
              <w:szCs w:val="22"/>
            </w:rPr>
          </w:pPr>
          <w:hyperlink w:anchor="_Toc370158639" w:history="1">
            <w:r w:rsidR="00EE1A91" w:rsidRPr="00A7570C">
              <w:rPr>
                <w:rStyle w:val="Hyperlink"/>
                <w:noProof/>
              </w:rPr>
              <w:t>Introduction</w:t>
            </w:r>
            <w:r w:rsidR="00EE1A91">
              <w:rPr>
                <w:noProof/>
                <w:webHidden/>
              </w:rPr>
              <w:tab/>
            </w:r>
            <w:r w:rsidR="00EE1A91">
              <w:rPr>
                <w:noProof/>
                <w:webHidden/>
              </w:rPr>
              <w:fldChar w:fldCharType="begin"/>
            </w:r>
            <w:r w:rsidR="00EE1A91">
              <w:rPr>
                <w:noProof/>
                <w:webHidden/>
              </w:rPr>
              <w:instrText xml:space="preserve"> PAGEREF _Toc370158639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4542C56B" w14:textId="77777777" w:rsidR="00EE1A91" w:rsidRDefault="000F7DF3">
          <w:pPr>
            <w:pStyle w:val="TOC2"/>
            <w:rPr>
              <w:noProof/>
              <w:sz w:val="22"/>
              <w:szCs w:val="22"/>
            </w:rPr>
          </w:pPr>
          <w:hyperlink w:anchor="_Toc370158640" w:history="1">
            <w:r w:rsidR="00EE1A91" w:rsidRPr="00A7570C">
              <w:rPr>
                <w:rStyle w:val="Hyperlink"/>
                <w:noProof/>
              </w:rPr>
              <w:t>ITK HL7v3 Standards</w:t>
            </w:r>
            <w:r w:rsidR="00EE1A91">
              <w:rPr>
                <w:noProof/>
                <w:webHidden/>
              </w:rPr>
              <w:tab/>
            </w:r>
            <w:r w:rsidR="00EE1A91">
              <w:rPr>
                <w:noProof/>
                <w:webHidden/>
              </w:rPr>
              <w:fldChar w:fldCharType="begin"/>
            </w:r>
            <w:r w:rsidR="00EE1A91">
              <w:rPr>
                <w:noProof/>
                <w:webHidden/>
              </w:rPr>
              <w:instrText xml:space="preserve"> PAGEREF _Toc370158640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2D9C61F4" w14:textId="77777777" w:rsidR="00EE1A91" w:rsidRDefault="000F7DF3">
          <w:pPr>
            <w:pStyle w:val="TOC3"/>
            <w:rPr>
              <w:noProof/>
              <w:sz w:val="22"/>
              <w:szCs w:val="22"/>
            </w:rPr>
          </w:pPr>
          <w:hyperlink w:anchor="_Toc370158641" w:history="1">
            <w:r w:rsidR="00EE1A91" w:rsidRPr="00A7570C">
              <w:rPr>
                <w:rStyle w:val="Hyperlink"/>
                <w:noProof/>
              </w:rPr>
              <w:t>Accreditations</w:t>
            </w:r>
            <w:r w:rsidR="00EE1A91">
              <w:rPr>
                <w:noProof/>
                <w:webHidden/>
              </w:rPr>
              <w:tab/>
            </w:r>
            <w:r w:rsidR="00EE1A91">
              <w:rPr>
                <w:noProof/>
                <w:webHidden/>
              </w:rPr>
              <w:fldChar w:fldCharType="begin"/>
            </w:r>
            <w:r w:rsidR="00EE1A91">
              <w:rPr>
                <w:noProof/>
                <w:webHidden/>
              </w:rPr>
              <w:instrText xml:space="preserve"> PAGEREF _Toc370158641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63669D70" w14:textId="77777777" w:rsidR="00EE1A91" w:rsidRDefault="000F7DF3">
          <w:pPr>
            <w:pStyle w:val="TOC3"/>
            <w:rPr>
              <w:noProof/>
              <w:sz w:val="22"/>
              <w:szCs w:val="22"/>
            </w:rPr>
          </w:pPr>
          <w:hyperlink w:anchor="_Toc370158642" w:history="1">
            <w:r w:rsidR="00EE1A91" w:rsidRPr="00A7570C">
              <w:rPr>
                <w:rStyle w:val="Hyperlink"/>
                <w:noProof/>
              </w:rPr>
              <w:t>Communication</w:t>
            </w:r>
            <w:r w:rsidR="00EE1A91">
              <w:rPr>
                <w:noProof/>
                <w:webHidden/>
              </w:rPr>
              <w:tab/>
            </w:r>
            <w:r w:rsidR="00EE1A91">
              <w:rPr>
                <w:noProof/>
                <w:webHidden/>
              </w:rPr>
              <w:fldChar w:fldCharType="begin"/>
            </w:r>
            <w:r w:rsidR="00EE1A91">
              <w:rPr>
                <w:noProof/>
                <w:webHidden/>
              </w:rPr>
              <w:instrText xml:space="preserve"> PAGEREF _Toc370158642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72B2BCAF" w14:textId="77777777" w:rsidR="00EE1A91" w:rsidRDefault="000F7DF3">
          <w:pPr>
            <w:pStyle w:val="TOC3"/>
            <w:rPr>
              <w:noProof/>
              <w:sz w:val="22"/>
              <w:szCs w:val="22"/>
            </w:rPr>
          </w:pPr>
          <w:hyperlink w:anchor="_Toc370158643" w:history="1">
            <w:r w:rsidR="00EE1A91" w:rsidRPr="00A7570C">
              <w:rPr>
                <w:rStyle w:val="Hyperlink"/>
                <w:noProof/>
              </w:rPr>
              <w:t>ITK Specifications</w:t>
            </w:r>
            <w:r w:rsidR="00EE1A91">
              <w:rPr>
                <w:noProof/>
                <w:webHidden/>
              </w:rPr>
              <w:tab/>
            </w:r>
            <w:r w:rsidR="00EE1A91">
              <w:rPr>
                <w:noProof/>
                <w:webHidden/>
              </w:rPr>
              <w:fldChar w:fldCharType="begin"/>
            </w:r>
            <w:r w:rsidR="00EE1A91">
              <w:rPr>
                <w:noProof/>
                <w:webHidden/>
              </w:rPr>
              <w:instrText xml:space="preserve"> PAGEREF _Toc370158643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4DFD6E19" w14:textId="77777777" w:rsidR="00EE1A91" w:rsidRDefault="000F7DF3">
          <w:pPr>
            <w:pStyle w:val="TOC1"/>
            <w:rPr>
              <w:rFonts w:asciiTheme="minorHAnsi" w:hAnsiTheme="minorHAnsi"/>
              <w:noProof/>
              <w:sz w:val="22"/>
              <w:szCs w:val="22"/>
            </w:rPr>
          </w:pPr>
          <w:hyperlink w:anchor="_Toc370158644" w:history="1">
            <w:r w:rsidR="00EE1A91" w:rsidRPr="00A7570C">
              <w:rPr>
                <w:rStyle w:val="Hyperlink"/>
                <w:noProof/>
              </w:rPr>
              <w:t>Epro ITK Message Specifications</w:t>
            </w:r>
            <w:r w:rsidR="00EE1A91">
              <w:rPr>
                <w:noProof/>
                <w:webHidden/>
              </w:rPr>
              <w:tab/>
            </w:r>
            <w:r w:rsidR="00EE1A91">
              <w:rPr>
                <w:noProof/>
                <w:webHidden/>
              </w:rPr>
              <w:fldChar w:fldCharType="begin"/>
            </w:r>
            <w:r w:rsidR="00EE1A91">
              <w:rPr>
                <w:noProof/>
                <w:webHidden/>
              </w:rPr>
              <w:instrText xml:space="preserve"> PAGEREF _Toc370158644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0E759DE9" w14:textId="77777777" w:rsidR="00EE1A91" w:rsidRDefault="000F7DF3">
          <w:pPr>
            <w:pStyle w:val="TOC2"/>
            <w:rPr>
              <w:noProof/>
              <w:sz w:val="22"/>
              <w:szCs w:val="22"/>
            </w:rPr>
          </w:pPr>
          <w:hyperlink w:anchor="_Toc370158645" w:history="1">
            <w:r w:rsidR="00EE1A91" w:rsidRPr="00A7570C">
              <w:rPr>
                <w:rStyle w:val="Hyperlink"/>
                <w:noProof/>
              </w:rPr>
              <w:t>Overview</w:t>
            </w:r>
            <w:r w:rsidR="00EE1A91">
              <w:rPr>
                <w:noProof/>
                <w:webHidden/>
              </w:rPr>
              <w:tab/>
            </w:r>
            <w:r w:rsidR="00EE1A91">
              <w:rPr>
                <w:noProof/>
                <w:webHidden/>
              </w:rPr>
              <w:fldChar w:fldCharType="begin"/>
            </w:r>
            <w:r w:rsidR="00EE1A91">
              <w:rPr>
                <w:noProof/>
                <w:webHidden/>
              </w:rPr>
              <w:instrText xml:space="preserve"> PAGEREF _Toc370158645 \h </w:instrText>
            </w:r>
            <w:r w:rsidR="00EE1A91">
              <w:rPr>
                <w:noProof/>
                <w:webHidden/>
              </w:rPr>
            </w:r>
            <w:r w:rsidR="00EE1A91">
              <w:rPr>
                <w:noProof/>
                <w:webHidden/>
              </w:rPr>
              <w:fldChar w:fldCharType="separate"/>
            </w:r>
            <w:r w:rsidR="00EE1A91">
              <w:rPr>
                <w:noProof/>
                <w:webHidden/>
              </w:rPr>
              <w:t>1</w:t>
            </w:r>
            <w:r w:rsidR="00EE1A91">
              <w:rPr>
                <w:noProof/>
                <w:webHidden/>
              </w:rPr>
              <w:fldChar w:fldCharType="end"/>
            </w:r>
          </w:hyperlink>
        </w:p>
        <w:p w14:paraId="5137AB8A" w14:textId="77777777" w:rsidR="00EE1A91" w:rsidRDefault="000F7DF3">
          <w:pPr>
            <w:pStyle w:val="TOC2"/>
            <w:rPr>
              <w:noProof/>
              <w:sz w:val="22"/>
              <w:szCs w:val="22"/>
            </w:rPr>
          </w:pPr>
          <w:hyperlink w:anchor="_Toc370158646" w:history="1">
            <w:r w:rsidR="00EE1A91" w:rsidRPr="00A7570C">
              <w:rPr>
                <w:rStyle w:val="Hyperlink"/>
                <w:noProof/>
              </w:rPr>
              <w:t>Payloads</w:t>
            </w:r>
            <w:r w:rsidR="00EE1A91">
              <w:rPr>
                <w:noProof/>
                <w:webHidden/>
              </w:rPr>
              <w:tab/>
            </w:r>
            <w:r w:rsidR="00EE1A91">
              <w:rPr>
                <w:noProof/>
                <w:webHidden/>
              </w:rPr>
              <w:fldChar w:fldCharType="begin"/>
            </w:r>
            <w:r w:rsidR="00EE1A91">
              <w:rPr>
                <w:noProof/>
                <w:webHidden/>
              </w:rPr>
              <w:instrText xml:space="preserve"> PAGEREF _Toc370158646 \h </w:instrText>
            </w:r>
            <w:r w:rsidR="00EE1A91">
              <w:rPr>
                <w:noProof/>
                <w:webHidden/>
              </w:rPr>
            </w:r>
            <w:r w:rsidR="00EE1A91">
              <w:rPr>
                <w:noProof/>
                <w:webHidden/>
              </w:rPr>
              <w:fldChar w:fldCharType="separate"/>
            </w:r>
            <w:r w:rsidR="00EE1A91">
              <w:rPr>
                <w:noProof/>
                <w:webHidden/>
              </w:rPr>
              <w:t>2</w:t>
            </w:r>
            <w:r w:rsidR="00EE1A91">
              <w:rPr>
                <w:noProof/>
                <w:webHidden/>
              </w:rPr>
              <w:fldChar w:fldCharType="end"/>
            </w:r>
          </w:hyperlink>
        </w:p>
        <w:p w14:paraId="5FBCBA4D" w14:textId="77777777" w:rsidR="00EE1A91" w:rsidRDefault="000F7DF3">
          <w:pPr>
            <w:pStyle w:val="TOC2"/>
            <w:rPr>
              <w:noProof/>
              <w:sz w:val="22"/>
              <w:szCs w:val="22"/>
            </w:rPr>
          </w:pPr>
          <w:hyperlink w:anchor="_Toc370158647" w:history="1">
            <w:r w:rsidR="00EE1A91" w:rsidRPr="00A7570C">
              <w:rPr>
                <w:rStyle w:val="Hyperlink"/>
                <w:noProof/>
              </w:rPr>
              <w:t>Clinical Document XML Elements</w:t>
            </w:r>
            <w:r w:rsidR="00EE1A91">
              <w:rPr>
                <w:noProof/>
                <w:webHidden/>
              </w:rPr>
              <w:tab/>
            </w:r>
            <w:r w:rsidR="00EE1A91">
              <w:rPr>
                <w:noProof/>
                <w:webHidden/>
              </w:rPr>
              <w:fldChar w:fldCharType="begin"/>
            </w:r>
            <w:r w:rsidR="00EE1A91">
              <w:rPr>
                <w:noProof/>
                <w:webHidden/>
              </w:rPr>
              <w:instrText xml:space="preserve"> PAGEREF _Toc370158647 \h </w:instrText>
            </w:r>
            <w:r w:rsidR="00EE1A91">
              <w:rPr>
                <w:noProof/>
                <w:webHidden/>
              </w:rPr>
            </w:r>
            <w:r w:rsidR="00EE1A91">
              <w:rPr>
                <w:noProof/>
                <w:webHidden/>
              </w:rPr>
              <w:fldChar w:fldCharType="separate"/>
            </w:r>
            <w:r w:rsidR="00EE1A91">
              <w:rPr>
                <w:noProof/>
                <w:webHidden/>
              </w:rPr>
              <w:t>2</w:t>
            </w:r>
            <w:r w:rsidR="00EE1A91">
              <w:rPr>
                <w:noProof/>
                <w:webHidden/>
              </w:rPr>
              <w:fldChar w:fldCharType="end"/>
            </w:r>
          </w:hyperlink>
        </w:p>
        <w:p w14:paraId="66440EC3" w14:textId="77777777" w:rsidR="00EE1A91" w:rsidRDefault="000F7DF3">
          <w:pPr>
            <w:pStyle w:val="TOC3"/>
            <w:rPr>
              <w:noProof/>
              <w:sz w:val="22"/>
              <w:szCs w:val="22"/>
            </w:rPr>
          </w:pPr>
          <w:hyperlink w:anchor="_Toc370158648" w:history="1">
            <w:r w:rsidR="00EE1A91" w:rsidRPr="00A7570C">
              <w:rPr>
                <w:rStyle w:val="Hyperlink"/>
                <w:noProof/>
              </w:rPr>
              <w:t>ClinicalDocument Element</w:t>
            </w:r>
            <w:r w:rsidR="00EE1A91">
              <w:rPr>
                <w:noProof/>
                <w:webHidden/>
              </w:rPr>
              <w:tab/>
            </w:r>
            <w:r w:rsidR="00EE1A91">
              <w:rPr>
                <w:noProof/>
                <w:webHidden/>
              </w:rPr>
              <w:fldChar w:fldCharType="begin"/>
            </w:r>
            <w:r w:rsidR="00EE1A91">
              <w:rPr>
                <w:noProof/>
                <w:webHidden/>
              </w:rPr>
              <w:instrText xml:space="preserve"> PAGEREF _Toc370158648 \h </w:instrText>
            </w:r>
            <w:r w:rsidR="00EE1A91">
              <w:rPr>
                <w:noProof/>
                <w:webHidden/>
              </w:rPr>
            </w:r>
            <w:r w:rsidR="00EE1A91">
              <w:rPr>
                <w:noProof/>
                <w:webHidden/>
              </w:rPr>
              <w:fldChar w:fldCharType="separate"/>
            </w:r>
            <w:r w:rsidR="00EE1A91">
              <w:rPr>
                <w:noProof/>
                <w:webHidden/>
              </w:rPr>
              <w:t>2</w:t>
            </w:r>
            <w:r w:rsidR="00EE1A91">
              <w:rPr>
                <w:noProof/>
                <w:webHidden/>
              </w:rPr>
              <w:fldChar w:fldCharType="end"/>
            </w:r>
          </w:hyperlink>
        </w:p>
        <w:p w14:paraId="5BF7332B" w14:textId="77777777" w:rsidR="00EE1A91" w:rsidRDefault="000F7DF3">
          <w:pPr>
            <w:pStyle w:val="TOC3"/>
            <w:rPr>
              <w:noProof/>
              <w:sz w:val="22"/>
              <w:szCs w:val="22"/>
            </w:rPr>
          </w:pPr>
          <w:hyperlink w:anchor="_Toc370158649" w:history="1">
            <w:r w:rsidR="00EE1A91" w:rsidRPr="00A7570C">
              <w:rPr>
                <w:rStyle w:val="Hyperlink"/>
                <w:noProof/>
              </w:rPr>
              <w:t>RecordTarget Element</w:t>
            </w:r>
            <w:r w:rsidR="00EE1A91">
              <w:rPr>
                <w:noProof/>
                <w:webHidden/>
              </w:rPr>
              <w:tab/>
            </w:r>
            <w:r w:rsidR="00EE1A91">
              <w:rPr>
                <w:noProof/>
                <w:webHidden/>
              </w:rPr>
              <w:fldChar w:fldCharType="begin"/>
            </w:r>
            <w:r w:rsidR="00EE1A91">
              <w:rPr>
                <w:noProof/>
                <w:webHidden/>
              </w:rPr>
              <w:instrText xml:space="preserve"> PAGEREF _Toc370158649 \h </w:instrText>
            </w:r>
            <w:r w:rsidR="00EE1A91">
              <w:rPr>
                <w:noProof/>
                <w:webHidden/>
              </w:rPr>
            </w:r>
            <w:r w:rsidR="00EE1A91">
              <w:rPr>
                <w:noProof/>
                <w:webHidden/>
              </w:rPr>
              <w:fldChar w:fldCharType="separate"/>
            </w:r>
            <w:r w:rsidR="00EE1A91">
              <w:rPr>
                <w:noProof/>
                <w:webHidden/>
              </w:rPr>
              <w:t>5</w:t>
            </w:r>
            <w:r w:rsidR="00EE1A91">
              <w:rPr>
                <w:noProof/>
                <w:webHidden/>
              </w:rPr>
              <w:fldChar w:fldCharType="end"/>
            </w:r>
          </w:hyperlink>
        </w:p>
        <w:p w14:paraId="3572DAC7" w14:textId="77777777" w:rsidR="00EE1A91" w:rsidRDefault="000F7DF3">
          <w:pPr>
            <w:pStyle w:val="TOC3"/>
            <w:rPr>
              <w:noProof/>
              <w:sz w:val="22"/>
              <w:szCs w:val="22"/>
            </w:rPr>
          </w:pPr>
          <w:hyperlink w:anchor="_Toc370158650" w:history="1">
            <w:r w:rsidR="00EE1A91" w:rsidRPr="00A7570C">
              <w:rPr>
                <w:rStyle w:val="Hyperlink"/>
                <w:noProof/>
              </w:rPr>
              <w:t>Author Element</w:t>
            </w:r>
            <w:r w:rsidR="00EE1A91">
              <w:rPr>
                <w:noProof/>
                <w:webHidden/>
              </w:rPr>
              <w:tab/>
            </w:r>
            <w:r w:rsidR="00EE1A91">
              <w:rPr>
                <w:noProof/>
                <w:webHidden/>
              </w:rPr>
              <w:fldChar w:fldCharType="begin"/>
            </w:r>
            <w:r w:rsidR="00EE1A91">
              <w:rPr>
                <w:noProof/>
                <w:webHidden/>
              </w:rPr>
              <w:instrText xml:space="preserve"> PAGEREF _Toc370158650 \h </w:instrText>
            </w:r>
            <w:r w:rsidR="00EE1A91">
              <w:rPr>
                <w:noProof/>
                <w:webHidden/>
              </w:rPr>
            </w:r>
            <w:r w:rsidR="00EE1A91">
              <w:rPr>
                <w:noProof/>
                <w:webHidden/>
              </w:rPr>
              <w:fldChar w:fldCharType="separate"/>
            </w:r>
            <w:r w:rsidR="00EE1A91">
              <w:rPr>
                <w:noProof/>
                <w:webHidden/>
              </w:rPr>
              <w:t>6</w:t>
            </w:r>
            <w:r w:rsidR="00EE1A91">
              <w:rPr>
                <w:noProof/>
                <w:webHidden/>
              </w:rPr>
              <w:fldChar w:fldCharType="end"/>
            </w:r>
          </w:hyperlink>
        </w:p>
        <w:p w14:paraId="123FDC30" w14:textId="77777777" w:rsidR="00EE1A91" w:rsidRDefault="000F7DF3">
          <w:pPr>
            <w:pStyle w:val="TOC3"/>
            <w:rPr>
              <w:noProof/>
              <w:sz w:val="22"/>
              <w:szCs w:val="22"/>
            </w:rPr>
          </w:pPr>
          <w:hyperlink w:anchor="_Toc370158651" w:history="1">
            <w:r w:rsidR="00EE1A91" w:rsidRPr="00A7570C">
              <w:rPr>
                <w:rStyle w:val="Hyperlink"/>
                <w:noProof/>
              </w:rPr>
              <w:t>Custodian Element</w:t>
            </w:r>
            <w:r w:rsidR="00EE1A91">
              <w:rPr>
                <w:noProof/>
                <w:webHidden/>
              </w:rPr>
              <w:tab/>
            </w:r>
            <w:r w:rsidR="00EE1A91">
              <w:rPr>
                <w:noProof/>
                <w:webHidden/>
              </w:rPr>
              <w:fldChar w:fldCharType="begin"/>
            </w:r>
            <w:r w:rsidR="00EE1A91">
              <w:rPr>
                <w:noProof/>
                <w:webHidden/>
              </w:rPr>
              <w:instrText xml:space="preserve"> PAGEREF _Toc370158651 \h </w:instrText>
            </w:r>
            <w:r w:rsidR="00EE1A91">
              <w:rPr>
                <w:noProof/>
                <w:webHidden/>
              </w:rPr>
            </w:r>
            <w:r w:rsidR="00EE1A91">
              <w:rPr>
                <w:noProof/>
                <w:webHidden/>
              </w:rPr>
              <w:fldChar w:fldCharType="separate"/>
            </w:r>
            <w:r w:rsidR="00EE1A91">
              <w:rPr>
                <w:noProof/>
                <w:webHidden/>
              </w:rPr>
              <w:t>7</w:t>
            </w:r>
            <w:r w:rsidR="00EE1A91">
              <w:rPr>
                <w:noProof/>
                <w:webHidden/>
              </w:rPr>
              <w:fldChar w:fldCharType="end"/>
            </w:r>
          </w:hyperlink>
        </w:p>
        <w:p w14:paraId="36EED363" w14:textId="77777777" w:rsidR="00EE1A91" w:rsidRDefault="000F7DF3">
          <w:pPr>
            <w:pStyle w:val="TOC3"/>
            <w:rPr>
              <w:noProof/>
              <w:sz w:val="22"/>
              <w:szCs w:val="22"/>
            </w:rPr>
          </w:pPr>
          <w:hyperlink w:anchor="_Toc370158652" w:history="1">
            <w:r w:rsidR="00EE1A91" w:rsidRPr="00A7570C">
              <w:rPr>
                <w:rStyle w:val="Hyperlink"/>
                <w:noProof/>
              </w:rPr>
              <w:t>InformationRecipient Element</w:t>
            </w:r>
            <w:r w:rsidR="00EE1A91">
              <w:rPr>
                <w:noProof/>
                <w:webHidden/>
              </w:rPr>
              <w:tab/>
            </w:r>
            <w:r w:rsidR="00EE1A91">
              <w:rPr>
                <w:noProof/>
                <w:webHidden/>
              </w:rPr>
              <w:fldChar w:fldCharType="begin"/>
            </w:r>
            <w:r w:rsidR="00EE1A91">
              <w:rPr>
                <w:noProof/>
                <w:webHidden/>
              </w:rPr>
              <w:instrText xml:space="preserve"> PAGEREF _Toc370158652 \h </w:instrText>
            </w:r>
            <w:r w:rsidR="00EE1A91">
              <w:rPr>
                <w:noProof/>
                <w:webHidden/>
              </w:rPr>
            </w:r>
            <w:r w:rsidR="00EE1A91">
              <w:rPr>
                <w:noProof/>
                <w:webHidden/>
              </w:rPr>
              <w:fldChar w:fldCharType="separate"/>
            </w:r>
            <w:r w:rsidR="00EE1A91">
              <w:rPr>
                <w:noProof/>
                <w:webHidden/>
              </w:rPr>
              <w:t>8</w:t>
            </w:r>
            <w:r w:rsidR="00EE1A91">
              <w:rPr>
                <w:noProof/>
                <w:webHidden/>
              </w:rPr>
              <w:fldChar w:fldCharType="end"/>
            </w:r>
          </w:hyperlink>
        </w:p>
        <w:p w14:paraId="03304E6A" w14:textId="77777777" w:rsidR="00EE1A91" w:rsidRDefault="000F7DF3">
          <w:pPr>
            <w:pStyle w:val="TOC3"/>
            <w:rPr>
              <w:noProof/>
              <w:sz w:val="22"/>
              <w:szCs w:val="22"/>
            </w:rPr>
          </w:pPr>
          <w:hyperlink w:anchor="_Toc370158653" w:history="1">
            <w:r w:rsidR="00EE1A91" w:rsidRPr="00A7570C">
              <w:rPr>
                <w:rStyle w:val="Hyperlink"/>
                <w:noProof/>
              </w:rPr>
              <w:t>ComponentOf Element</w:t>
            </w:r>
            <w:r w:rsidR="00EE1A91">
              <w:rPr>
                <w:noProof/>
                <w:webHidden/>
              </w:rPr>
              <w:tab/>
            </w:r>
            <w:r w:rsidR="00EE1A91">
              <w:rPr>
                <w:noProof/>
                <w:webHidden/>
              </w:rPr>
              <w:fldChar w:fldCharType="begin"/>
            </w:r>
            <w:r w:rsidR="00EE1A91">
              <w:rPr>
                <w:noProof/>
                <w:webHidden/>
              </w:rPr>
              <w:instrText xml:space="preserve"> PAGEREF _Toc370158653 \h </w:instrText>
            </w:r>
            <w:r w:rsidR="00EE1A91">
              <w:rPr>
                <w:noProof/>
                <w:webHidden/>
              </w:rPr>
            </w:r>
            <w:r w:rsidR="00EE1A91">
              <w:rPr>
                <w:noProof/>
                <w:webHidden/>
              </w:rPr>
              <w:fldChar w:fldCharType="separate"/>
            </w:r>
            <w:r w:rsidR="00EE1A91">
              <w:rPr>
                <w:noProof/>
                <w:webHidden/>
              </w:rPr>
              <w:t>9</w:t>
            </w:r>
            <w:r w:rsidR="00EE1A91">
              <w:rPr>
                <w:noProof/>
                <w:webHidden/>
              </w:rPr>
              <w:fldChar w:fldCharType="end"/>
            </w:r>
          </w:hyperlink>
        </w:p>
        <w:p w14:paraId="6F3CFCFD" w14:textId="77777777" w:rsidR="00EE1A91" w:rsidRDefault="000F7DF3">
          <w:pPr>
            <w:pStyle w:val="TOC3"/>
            <w:rPr>
              <w:noProof/>
              <w:sz w:val="22"/>
              <w:szCs w:val="22"/>
            </w:rPr>
          </w:pPr>
          <w:hyperlink w:anchor="_Toc370158654" w:history="1">
            <w:r w:rsidR="00EE1A91" w:rsidRPr="00A7570C">
              <w:rPr>
                <w:rStyle w:val="Hyperlink"/>
                <w:noProof/>
              </w:rPr>
              <w:t>Component Element</w:t>
            </w:r>
            <w:r w:rsidR="00EE1A91">
              <w:rPr>
                <w:noProof/>
                <w:webHidden/>
              </w:rPr>
              <w:tab/>
            </w:r>
            <w:r w:rsidR="00EE1A91">
              <w:rPr>
                <w:noProof/>
                <w:webHidden/>
              </w:rPr>
              <w:fldChar w:fldCharType="begin"/>
            </w:r>
            <w:r w:rsidR="00EE1A91">
              <w:rPr>
                <w:noProof/>
                <w:webHidden/>
              </w:rPr>
              <w:instrText xml:space="preserve"> PAGEREF _Toc370158654 \h </w:instrText>
            </w:r>
            <w:r w:rsidR="00EE1A91">
              <w:rPr>
                <w:noProof/>
                <w:webHidden/>
              </w:rPr>
            </w:r>
            <w:r w:rsidR="00EE1A91">
              <w:rPr>
                <w:noProof/>
                <w:webHidden/>
              </w:rPr>
              <w:fldChar w:fldCharType="separate"/>
            </w:r>
            <w:r w:rsidR="00EE1A91">
              <w:rPr>
                <w:noProof/>
                <w:webHidden/>
              </w:rPr>
              <w:t>10</w:t>
            </w:r>
            <w:r w:rsidR="00EE1A91">
              <w:rPr>
                <w:noProof/>
                <w:webHidden/>
              </w:rPr>
              <w:fldChar w:fldCharType="end"/>
            </w:r>
          </w:hyperlink>
        </w:p>
        <w:p w14:paraId="11C276DE" w14:textId="77777777" w:rsidR="00EE1A91" w:rsidRDefault="000F7DF3">
          <w:pPr>
            <w:pStyle w:val="TOC1"/>
            <w:rPr>
              <w:rFonts w:asciiTheme="minorHAnsi" w:hAnsiTheme="minorHAnsi"/>
              <w:noProof/>
              <w:sz w:val="22"/>
              <w:szCs w:val="22"/>
            </w:rPr>
          </w:pPr>
          <w:hyperlink w:anchor="_Toc370158655" w:history="1">
            <w:r w:rsidR="00EE1A91" w:rsidRPr="00A7570C">
              <w:rPr>
                <w:rStyle w:val="Hyperlink"/>
                <w:noProof/>
              </w:rPr>
              <w:t>Appendix</w:t>
            </w:r>
            <w:r w:rsidR="00EE1A91">
              <w:rPr>
                <w:noProof/>
                <w:webHidden/>
              </w:rPr>
              <w:tab/>
            </w:r>
            <w:r w:rsidR="00EE1A91">
              <w:rPr>
                <w:noProof/>
                <w:webHidden/>
              </w:rPr>
              <w:fldChar w:fldCharType="begin"/>
            </w:r>
            <w:r w:rsidR="00EE1A91">
              <w:rPr>
                <w:noProof/>
                <w:webHidden/>
              </w:rPr>
              <w:instrText xml:space="preserve"> PAGEREF _Toc370158655 \h </w:instrText>
            </w:r>
            <w:r w:rsidR="00EE1A91">
              <w:rPr>
                <w:noProof/>
                <w:webHidden/>
              </w:rPr>
            </w:r>
            <w:r w:rsidR="00EE1A91">
              <w:rPr>
                <w:noProof/>
                <w:webHidden/>
              </w:rPr>
              <w:fldChar w:fldCharType="separate"/>
            </w:r>
            <w:r w:rsidR="00EE1A91">
              <w:rPr>
                <w:noProof/>
                <w:webHidden/>
              </w:rPr>
              <w:t>12</w:t>
            </w:r>
            <w:r w:rsidR="00EE1A91">
              <w:rPr>
                <w:noProof/>
                <w:webHidden/>
              </w:rPr>
              <w:fldChar w:fldCharType="end"/>
            </w:r>
          </w:hyperlink>
        </w:p>
        <w:p w14:paraId="6C56DDEA" w14:textId="77777777" w:rsidR="00EE1A91" w:rsidRDefault="000F7DF3">
          <w:pPr>
            <w:pStyle w:val="TOC2"/>
            <w:rPr>
              <w:noProof/>
              <w:sz w:val="22"/>
              <w:szCs w:val="22"/>
            </w:rPr>
          </w:pPr>
          <w:hyperlink w:anchor="_Toc370158656" w:history="1">
            <w:r w:rsidR="00EE1A91" w:rsidRPr="00A7570C">
              <w:rPr>
                <w:rStyle w:val="Hyperlink"/>
                <w:noProof/>
              </w:rPr>
              <w:t>Sample Letter ITK Message</w:t>
            </w:r>
            <w:r w:rsidR="00EE1A91">
              <w:rPr>
                <w:noProof/>
                <w:webHidden/>
              </w:rPr>
              <w:tab/>
            </w:r>
            <w:r w:rsidR="00EE1A91">
              <w:rPr>
                <w:noProof/>
                <w:webHidden/>
              </w:rPr>
              <w:fldChar w:fldCharType="begin"/>
            </w:r>
            <w:r w:rsidR="00EE1A91">
              <w:rPr>
                <w:noProof/>
                <w:webHidden/>
              </w:rPr>
              <w:instrText xml:space="preserve"> PAGEREF _Toc370158656 \h </w:instrText>
            </w:r>
            <w:r w:rsidR="00EE1A91">
              <w:rPr>
                <w:noProof/>
                <w:webHidden/>
              </w:rPr>
            </w:r>
            <w:r w:rsidR="00EE1A91">
              <w:rPr>
                <w:noProof/>
                <w:webHidden/>
              </w:rPr>
              <w:fldChar w:fldCharType="separate"/>
            </w:r>
            <w:r w:rsidR="00EE1A91">
              <w:rPr>
                <w:noProof/>
                <w:webHidden/>
              </w:rPr>
              <w:t>12</w:t>
            </w:r>
            <w:r w:rsidR="00EE1A91">
              <w:rPr>
                <w:noProof/>
                <w:webHidden/>
              </w:rPr>
              <w:fldChar w:fldCharType="end"/>
            </w:r>
          </w:hyperlink>
        </w:p>
        <w:p w14:paraId="472B01A8" w14:textId="46652CF4" w:rsidR="00F309A7" w:rsidRPr="00EF1E8B" w:rsidRDefault="00B10FF4" w:rsidP="00F309A7">
          <w:pPr>
            <w:rPr>
              <w:rFonts w:cstheme="minorHAnsi"/>
            </w:rPr>
          </w:pPr>
          <w:r w:rsidRPr="00EF1E8B">
            <w:rPr>
              <w:rFonts w:cstheme="minorHAnsi"/>
            </w:rPr>
            <w:fldChar w:fldCharType="end"/>
          </w:r>
        </w:p>
      </w:sdtContent>
    </w:sdt>
    <w:p w14:paraId="1B4A5EE9" w14:textId="77777777" w:rsidR="004D2353" w:rsidRDefault="004D2353" w:rsidP="00A65624">
      <w:pPr>
        <w:pStyle w:val="Heading1"/>
        <w:rPr>
          <w:rFonts w:cstheme="minorHAnsi"/>
        </w:rPr>
        <w:sectPr w:rsidR="004D2353" w:rsidSect="00574692">
          <w:headerReference w:type="default" r:id="rId11"/>
          <w:footerReference w:type="default" r:id="rId12"/>
          <w:pgSz w:w="11906" w:h="16838"/>
          <w:pgMar w:top="1440" w:right="1077" w:bottom="851" w:left="1077" w:header="340" w:footer="709" w:gutter="0"/>
          <w:pgNumType w:start="1"/>
          <w:cols w:space="708"/>
          <w:docGrid w:linePitch="360"/>
        </w:sectPr>
      </w:pPr>
    </w:p>
    <w:p w14:paraId="35996AD6" w14:textId="77777777" w:rsidR="00877BE1" w:rsidRDefault="00877BE1" w:rsidP="00877BE1">
      <w:pPr>
        <w:pStyle w:val="Heading1"/>
      </w:pPr>
      <w:bookmarkStart w:id="6" w:name="_Toc368409821"/>
      <w:bookmarkStart w:id="7" w:name="_Toc370158638"/>
      <w:r>
        <w:lastRenderedPageBreak/>
        <w:t>Overview</w:t>
      </w:r>
      <w:bookmarkEnd w:id="6"/>
      <w:bookmarkEnd w:id="7"/>
    </w:p>
    <w:p w14:paraId="61EBD837" w14:textId="041E981B" w:rsidR="00AF2190" w:rsidRPr="00AF2190" w:rsidRDefault="00AF2190" w:rsidP="00AD764F">
      <w:pPr>
        <w:rPr>
          <w:rFonts w:cstheme="minorHAnsi"/>
          <w:lang w:eastAsia="x-none"/>
        </w:rPr>
      </w:pPr>
      <w:r>
        <w:rPr>
          <w:rFonts w:cstheme="minorHAnsi"/>
          <w:lang w:eastAsia="x-none"/>
        </w:rPr>
        <w:t xml:space="preserve">The </w:t>
      </w:r>
      <w:r w:rsidR="00AD764F">
        <w:rPr>
          <w:rFonts w:cstheme="minorHAnsi"/>
          <w:lang w:eastAsia="x-none"/>
        </w:rPr>
        <w:t>purpose of this document is to e</w:t>
      </w:r>
      <w:r>
        <w:rPr>
          <w:rFonts w:cstheme="minorHAnsi"/>
          <w:lang w:eastAsia="x-none"/>
        </w:rPr>
        <w:t>xplain the ITK</w:t>
      </w:r>
      <w:r w:rsidR="00C91585">
        <w:rPr>
          <w:rFonts w:cstheme="minorHAnsi"/>
          <w:lang w:eastAsia="x-none"/>
        </w:rPr>
        <w:t xml:space="preserve"> messages produced by Epro for discharge s</w:t>
      </w:r>
      <w:r>
        <w:rPr>
          <w:rFonts w:cstheme="minorHAnsi"/>
          <w:lang w:eastAsia="x-none"/>
        </w:rPr>
        <w:t xml:space="preserve">ummaries and </w:t>
      </w:r>
      <w:r w:rsidR="00AD764F">
        <w:rPr>
          <w:rFonts w:cstheme="minorHAnsi"/>
          <w:lang w:eastAsia="x-none"/>
        </w:rPr>
        <w:t>l</w:t>
      </w:r>
      <w:r>
        <w:rPr>
          <w:rFonts w:cstheme="minorHAnsi"/>
          <w:lang w:eastAsia="x-none"/>
        </w:rPr>
        <w:t>etters</w:t>
      </w:r>
      <w:r w:rsidR="00AD764F">
        <w:rPr>
          <w:rFonts w:cstheme="minorHAnsi"/>
          <w:lang w:eastAsia="x-none"/>
        </w:rPr>
        <w:t>.</w:t>
      </w:r>
    </w:p>
    <w:p w14:paraId="4CA578EB" w14:textId="1378CC92" w:rsidR="00AF2190" w:rsidRDefault="00AF2190" w:rsidP="00AD764F">
      <w:pPr>
        <w:pStyle w:val="Heading1"/>
      </w:pPr>
      <w:bookmarkStart w:id="8" w:name="_Toc370158639"/>
      <w:r>
        <w:t>Introduction</w:t>
      </w:r>
      <w:bookmarkEnd w:id="8"/>
    </w:p>
    <w:p w14:paraId="256D1C73" w14:textId="65E92DAF" w:rsidR="00FA4772" w:rsidRPr="00FA4772" w:rsidRDefault="00FA4772" w:rsidP="00FA4772">
      <w:pPr>
        <w:pStyle w:val="Heading2"/>
      </w:pPr>
      <w:bookmarkStart w:id="9" w:name="_Toc370158640"/>
      <w:r>
        <w:t>ITK HL7v3 Standards</w:t>
      </w:r>
      <w:bookmarkEnd w:id="9"/>
    </w:p>
    <w:p w14:paraId="666F85B4" w14:textId="32E18AB6" w:rsidR="00AF2190" w:rsidRDefault="00AF2190" w:rsidP="00822810">
      <w:pPr>
        <w:jc w:val="both"/>
      </w:pPr>
      <w:r>
        <w:t>Epro supports sending ITK HL7v3 Clinical Document Architecture messages.</w:t>
      </w:r>
      <w:r w:rsidR="00745D21">
        <w:t xml:space="preserve">  </w:t>
      </w:r>
      <w:r w:rsidR="00AD764F">
        <w:t>This includes the “Non-Coded CDA” and “Discharge” correspondence bundles, which relate to letters and discharge summaries in Epro respectively.</w:t>
      </w:r>
    </w:p>
    <w:p w14:paraId="51F9305C" w14:textId="77777777" w:rsidR="00FA4772" w:rsidRDefault="00FA4772" w:rsidP="00FA4772">
      <w:pPr>
        <w:pStyle w:val="Heading3"/>
      </w:pPr>
      <w:bookmarkStart w:id="10" w:name="_Toc370158641"/>
      <w:r>
        <w:t>Accreditations</w:t>
      </w:r>
      <w:bookmarkEnd w:id="10"/>
    </w:p>
    <w:p w14:paraId="5B85B3F9" w14:textId="02FDFB6B" w:rsidR="00AF2190" w:rsidRDefault="00AD764F">
      <w:r>
        <w:t xml:space="preserve">The messages sent by Epro comply with ITK 2.0.1 standards and have </w:t>
      </w:r>
      <w:r w:rsidR="00CD1BAA">
        <w:t>been accredited.  The ITK accreditation</w:t>
      </w:r>
      <w:r w:rsidR="001010D0">
        <w:t xml:space="preserve"> document for Epro is available at</w:t>
      </w:r>
      <w:r w:rsidR="00AF2190">
        <w:t xml:space="preserve"> </w:t>
      </w:r>
      <w:hyperlink r:id="rId13" w:history="1">
        <w:r w:rsidR="00AF2190" w:rsidRPr="00740690">
          <w:rPr>
            <w:rStyle w:val="Hyperlink"/>
          </w:rPr>
          <w:t>http://www.bluewire-technologies.com/itk</w:t>
        </w:r>
      </w:hyperlink>
      <w:r>
        <w:t>.</w:t>
      </w:r>
    </w:p>
    <w:p w14:paraId="017D08BC" w14:textId="77777777" w:rsidR="00E744BD" w:rsidRDefault="00E744BD" w:rsidP="00E744BD">
      <w:pPr>
        <w:pStyle w:val="Heading3"/>
      </w:pPr>
      <w:bookmarkStart w:id="11" w:name="_Toc370158642"/>
      <w:r>
        <w:t>Communication</w:t>
      </w:r>
      <w:bookmarkEnd w:id="11"/>
    </w:p>
    <w:p w14:paraId="34C4D5B6" w14:textId="37D350C9" w:rsidR="00E744BD" w:rsidRDefault="00E744BD" w:rsidP="00E744BD">
      <w:pPr>
        <w:rPr>
          <w:rFonts w:ascii="Calibri" w:eastAsia="Times New Roman" w:hAnsi="Calibri" w:cs="Times New Roman"/>
        </w:rPr>
      </w:pPr>
      <w:r>
        <w:t>Epro offers a SOAP web service m</w:t>
      </w:r>
      <w:r w:rsidR="00C91585">
        <w:t>echanism for sending discharge summary and letter (non-c</w:t>
      </w:r>
      <w:r>
        <w:t>oded CDA) ITK messages.</w:t>
      </w:r>
    </w:p>
    <w:p w14:paraId="1EED9DC1" w14:textId="52272241" w:rsidR="00FA4772" w:rsidRDefault="00FA4772" w:rsidP="00FA4772">
      <w:pPr>
        <w:pStyle w:val="Heading3"/>
      </w:pPr>
      <w:bookmarkStart w:id="12" w:name="_Toc370158643"/>
      <w:r>
        <w:t>ITK Specifications</w:t>
      </w:r>
      <w:bookmarkEnd w:id="12"/>
    </w:p>
    <w:p w14:paraId="63D8F527" w14:textId="64A2EC18" w:rsidR="00AD764F" w:rsidRDefault="00AD764F" w:rsidP="00FA4772">
      <w:r>
        <w:t>Throughout this document, there will be references to the ITK specifications.  T</w:t>
      </w:r>
      <w:r w:rsidR="00FA4772">
        <w:t>hese specifications are accessible through TRUD.</w:t>
      </w:r>
    </w:p>
    <w:p w14:paraId="6D82A6D8" w14:textId="77777777" w:rsidR="00AF2190" w:rsidRDefault="00AF2190" w:rsidP="00AD764F">
      <w:pPr>
        <w:pStyle w:val="Heading1"/>
      </w:pPr>
      <w:bookmarkStart w:id="13" w:name="_Toc370158644"/>
      <w:r>
        <w:t>Epro ITK Message Specifications</w:t>
      </w:r>
      <w:bookmarkEnd w:id="13"/>
    </w:p>
    <w:p w14:paraId="4395C6FD" w14:textId="7B07301D" w:rsidR="001010D0" w:rsidRDefault="00571444" w:rsidP="00571444">
      <w:pPr>
        <w:pStyle w:val="Heading2"/>
      </w:pPr>
      <w:bookmarkStart w:id="14" w:name="_Toc370158645"/>
      <w:r>
        <w:t>Overview</w:t>
      </w:r>
      <w:bookmarkEnd w:id="14"/>
    </w:p>
    <w:p w14:paraId="7F7A72EB" w14:textId="4F824B81" w:rsidR="00C91585" w:rsidRDefault="00C91585" w:rsidP="00822810">
      <w:pPr>
        <w:jc w:val="both"/>
      </w:pPr>
      <w:r>
        <w:t xml:space="preserve">A sample ITK message is illustrated below.  ITK messages are XML documents, and when viewing them, we recommend using an XML viewer or a browser which allow individual nodes to be collapsed and expanded. </w:t>
      </w:r>
    </w:p>
    <w:p w14:paraId="54978694" w14:textId="126671E5" w:rsidR="00C91585" w:rsidRDefault="00C91585" w:rsidP="00822810">
      <w:pPr>
        <w:jc w:val="both"/>
      </w:pPr>
      <w:r>
        <w:t>The illustration below shows the message with the two principal sections, header and payloads collapsed.  The header section contains meta-information about the message, its protocols and content, and the payloads section contains one or more payloads in different formats.</w:t>
      </w:r>
    </w:p>
    <w:p w14:paraId="79D16587" w14:textId="003436A1" w:rsidR="00C91585" w:rsidRDefault="00C91585" w:rsidP="00C91585">
      <w:r>
        <w:rPr>
          <w:noProof/>
        </w:rPr>
        <w:drawing>
          <wp:inline distT="0" distB="0" distL="0" distR="0" wp14:anchorId="6E2061A1" wp14:editId="6B4E3E98">
            <wp:extent cx="5943600" cy="532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532765"/>
                    </a:xfrm>
                    <a:prstGeom prst="rect">
                      <a:avLst/>
                    </a:prstGeom>
                  </pic:spPr>
                </pic:pic>
              </a:graphicData>
            </a:graphic>
          </wp:inline>
        </w:drawing>
      </w:r>
    </w:p>
    <w:p w14:paraId="7F2C0EBE" w14:textId="583E83D6" w:rsidR="00C91585" w:rsidRPr="00C91585" w:rsidRDefault="00C91585" w:rsidP="00822810">
      <w:pPr>
        <w:jc w:val="both"/>
      </w:pPr>
      <w:r>
        <w:t>Expanding the header and payloads section is illustrated below. The most useful element of the header is the manifest node, which describes the content of the payloads section.</w:t>
      </w:r>
    </w:p>
    <w:p w14:paraId="54C60D89" w14:textId="2FDD6A49" w:rsidR="0043022E" w:rsidRPr="00741A0F" w:rsidRDefault="0043022E" w:rsidP="00741A0F">
      <w:pPr>
        <w:jc w:val="center"/>
        <w:rPr>
          <w:i/>
          <w:color w:val="0070C0"/>
        </w:rPr>
      </w:pPr>
      <w:r>
        <w:rPr>
          <w:noProof/>
        </w:rPr>
        <w:lastRenderedPageBreak/>
        <w:drawing>
          <wp:inline distT="0" distB="0" distL="0" distR="0" wp14:anchorId="7269B4D5" wp14:editId="372CB18A">
            <wp:extent cx="6182360" cy="3193415"/>
            <wp:effectExtent l="0" t="0" r="8890" b="6985"/>
            <wp:docPr id="4" name="Picture 4" descr="C:\Users\madu\Desktop\ITK-docs\Overview-Anno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u\Desktop\ITK-docs\Overview-Annotation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2360" cy="3193415"/>
                    </a:xfrm>
                    <a:prstGeom prst="rect">
                      <a:avLst/>
                    </a:prstGeom>
                    <a:noFill/>
                    <a:ln>
                      <a:noFill/>
                    </a:ln>
                  </pic:spPr>
                </pic:pic>
              </a:graphicData>
            </a:graphic>
          </wp:inline>
        </w:drawing>
      </w:r>
      <w:r>
        <w:rPr>
          <w:i/>
          <w:color w:val="0070C0"/>
        </w:rPr>
        <w:t xml:space="preserve">MSG 1: </w:t>
      </w:r>
      <w:r w:rsidR="001A54AB">
        <w:rPr>
          <w:i/>
          <w:color w:val="0070C0"/>
        </w:rPr>
        <w:t>Sample</w:t>
      </w:r>
      <w:r w:rsidRPr="000B405A">
        <w:rPr>
          <w:i/>
          <w:color w:val="0070C0"/>
        </w:rPr>
        <w:t xml:space="preserve"> </w:t>
      </w:r>
      <w:r w:rsidR="001A54AB">
        <w:rPr>
          <w:i/>
          <w:color w:val="0070C0"/>
        </w:rPr>
        <w:t xml:space="preserve">Discharge Clinical Document </w:t>
      </w:r>
      <w:r w:rsidRPr="000B405A">
        <w:rPr>
          <w:i/>
          <w:color w:val="0070C0"/>
        </w:rPr>
        <w:t xml:space="preserve">ITK message </w:t>
      </w:r>
      <w:r>
        <w:rPr>
          <w:i/>
          <w:color w:val="0070C0"/>
        </w:rPr>
        <w:t xml:space="preserve">with </w:t>
      </w:r>
      <w:r w:rsidR="001A54AB">
        <w:rPr>
          <w:i/>
          <w:color w:val="0070C0"/>
        </w:rPr>
        <w:t xml:space="preserve">the </w:t>
      </w:r>
      <w:r>
        <w:rPr>
          <w:i/>
          <w:color w:val="0070C0"/>
        </w:rPr>
        <w:t>manifest</w:t>
      </w:r>
      <w:r w:rsidR="001A54AB">
        <w:rPr>
          <w:i/>
          <w:color w:val="0070C0"/>
        </w:rPr>
        <w:t xml:space="preserve"> and payload xml nodes</w:t>
      </w:r>
      <w:r>
        <w:rPr>
          <w:i/>
          <w:color w:val="0070C0"/>
        </w:rPr>
        <w:t xml:space="preserve"> highlighted</w:t>
      </w:r>
      <w:r w:rsidR="00741A0F">
        <w:rPr>
          <w:i/>
          <w:color w:val="0070C0"/>
        </w:rPr>
        <w:t>.</w:t>
      </w:r>
    </w:p>
    <w:p w14:paraId="02849EF7" w14:textId="77777777" w:rsidR="001A54AB" w:rsidRDefault="001A54AB" w:rsidP="00CB27D1">
      <w:pPr>
        <w:pStyle w:val="Heading2"/>
      </w:pPr>
      <w:bookmarkStart w:id="15" w:name="_Toc370158646"/>
      <w:r>
        <w:t>Payloads</w:t>
      </w:r>
      <w:bookmarkEnd w:id="15"/>
    </w:p>
    <w:p w14:paraId="5BB6C95A" w14:textId="4162A62F" w:rsidR="00307471" w:rsidRDefault="00307471" w:rsidP="00822810">
      <w:pPr>
        <w:jc w:val="both"/>
      </w:pPr>
      <w:r>
        <w:t>Generally the type of payload</w:t>
      </w:r>
      <w:r w:rsidR="00CB27D1">
        <w:t>s</w:t>
      </w:r>
      <w:r>
        <w:t xml:space="preserve"> carried by an ITK transmission will depend on the Service definition used. </w:t>
      </w:r>
      <w:r w:rsidR="00A36CCC">
        <w:t>The Content</w:t>
      </w:r>
      <w:r>
        <w:t xml:space="preserve"> Metadata Payload </w:t>
      </w:r>
      <w:r w:rsidR="00CB27D1">
        <w:t xml:space="preserve">(seen above as the first payload) </w:t>
      </w:r>
      <w:r>
        <w:t xml:space="preserve">may be used </w:t>
      </w:r>
      <w:r w:rsidR="00CB27D1">
        <w:t>by multiple Service definitions and is</w:t>
      </w:r>
      <w:r>
        <w:t xml:space="preserve"> used to carry metadata about each payload in the transmission. There will only ever be one Content Metadata Payload. Not all payloads will attract metadata, but for payloads that do, the metadata is expressed in an IHE compliant format.</w:t>
      </w:r>
    </w:p>
    <w:p w14:paraId="6F9D0EC6" w14:textId="774CC08E" w:rsidR="00CB27D1" w:rsidRDefault="00CB27D1" w:rsidP="00822810">
      <w:pPr>
        <w:jc w:val="both"/>
      </w:pPr>
      <w:r>
        <w:t>Epro can be configured to include one or more of several additional payloads as below.</w:t>
      </w:r>
    </w:p>
    <w:tbl>
      <w:tblPr>
        <w:tblStyle w:val="PlainTable11"/>
        <w:tblW w:w="0" w:type="auto"/>
        <w:tblLook w:val="0620" w:firstRow="1" w:lastRow="0" w:firstColumn="0" w:lastColumn="0" w:noHBand="1" w:noVBand="1"/>
      </w:tblPr>
      <w:tblGrid>
        <w:gridCol w:w="2093"/>
        <w:gridCol w:w="7874"/>
      </w:tblGrid>
      <w:tr w:rsidR="001A54AB" w:rsidRPr="004B1390" w14:paraId="3EB98B26" w14:textId="77777777" w:rsidTr="00353793">
        <w:trPr>
          <w:cnfStyle w:val="100000000000" w:firstRow="1" w:lastRow="0" w:firstColumn="0" w:lastColumn="0" w:oddVBand="0" w:evenVBand="0" w:oddHBand="0" w:evenHBand="0" w:firstRowFirstColumn="0" w:firstRowLastColumn="0" w:lastRowFirstColumn="0" w:lastRowLastColumn="0"/>
        </w:trPr>
        <w:tc>
          <w:tcPr>
            <w:tcW w:w="2093" w:type="dxa"/>
            <w:shd w:val="clear" w:color="auto" w:fill="D9D9D9" w:themeFill="background1" w:themeFillShade="D9"/>
            <w:vAlign w:val="center"/>
          </w:tcPr>
          <w:p w14:paraId="24954F17" w14:textId="77777777" w:rsidR="001A54AB" w:rsidRPr="004B1390" w:rsidRDefault="001A54AB" w:rsidP="009D12C0">
            <w:pPr>
              <w:spacing w:before="160" w:line="360" w:lineRule="auto"/>
              <w:rPr>
                <w:b w:val="0"/>
              </w:rPr>
            </w:pPr>
            <w:r w:rsidRPr="004B1390">
              <w:rPr>
                <w:b w:val="0"/>
              </w:rPr>
              <w:t>Payload ID</w:t>
            </w:r>
          </w:p>
        </w:tc>
        <w:tc>
          <w:tcPr>
            <w:tcW w:w="7874" w:type="dxa"/>
            <w:shd w:val="clear" w:color="auto" w:fill="D9D9D9" w:themeFill="background1" w:themeFillShade="D9"/>
            <w:vAlign w:val="center"/>
          </w:tcPr>
          <w:p w14:paraId="0F07F11C" w14:textId="77777777" w:rsidR="001A54AB" w:rsidRPr="004B1390" w:rsidRDefault="001A54AB" w:rsidP="009D12C0">
            <w:pPr>
              <w:spacing w:before="160" w:line="360" w:lineRule="auto"/>
              <w:rPr>
                <w:b w:val="0"/>
              </w:rPr>
            </w:pPr>
            <w:r>
              <w:rPr>
                <w:b w:val="0"/>
              </w:rPr>
              <w:t>Description</w:t>
            </w:r>
          </w:p>
        </w:tc>
      </w:tr>
      <w:tr w:rsidR="001A54AB" w14:paraId="6EAA9B25" w14:textId="77777777" w:rsidTr="00353793">
        <w:tc>
          <w:tcPr>
            <w:tcW w:w="2093" w:type="dxa"/>
            <w:tcMar>
              <w:top w:w="57" w:type="dxa"/>
              <w:bottom w:w="57" w:type="dxa"/>
            </w:tcMar>
            <w:vAlign w:val="center"/>
          </w:tcPr>
          <w:p w14:paraId="6F1C11AF" w14:textId="77777777" w:rsidR="001A54AB" w:rsidRDefault="001A54AB" w:rsidP="00353793">
            <w:pPr>
              <w:spacing w:before="0" w:line="276" w:lineRule="auto"/>
            </w:pPr>
            <w:proofErr w:type="spellStart"/>
            <w:r>
              <w:rPr>
                <w:rFonts w:ascii="Courier New" w:hAnsi="Courier New" w:cs="Courier New"/>
              </w:rPr>
              <w:t>documentPointer</w:t>
            </w:r>
            <w:proofErr w:type="spellEnd"/>
          </w:p>
        </w:tc>
        <w:tc>
          <w:tcPr>
            <w:tcW w:w="7874" w:type="dxa"/>
            <w:tcMar>
              <w:top w:w="57" w:type="dxa"/>
              <w:bottom w:w="57" w:type="dxa"/>
            </w:tcMar>
            <w:vAlign w:val="center"/>
          </w:tcPr>
          <w:p w14:paraId="22DF6175" w14:textId="77777777" w:rsidR="001A54AB" w:rsidRDefault="001A54AB" w:rsidP="00353793">
            <w:pPr>
              <w:spacing w:before="0" w:line="276" w:lineRule="auto"/>
            </w:pPr>
            <w:r>
              <w:t>Provide a</w:t>
            </w:r>
            <w:r w:rsidRPr="0078425D">
              <w:t>n identifier for a document. Using this identifier, a URL can be constructed to give a static link directly to that document in Epro.</w:t>
            </w:r>
          </w:p>
        </w:tc>
      </w:tr>
      <w:tr w:rsidR="001A54AB" w14:paraId="08DB4CB6" w14:textId="77777777" w:rsidTr="00353793">
        <w:tc>
          <w:tcPr>
            <w:tcW w:w="2093" w:type="dxa"/>
            <w:tcMar>
              <w:top w:w="57" w:type="dxa"/>
              <w:bottom w:w="57" w:type="dxa"/>
            </w:tcMar>
            <w:vAlign w:val="center"/>
          </w:tcPr>
          <w:p w14:paraId="220ECBE3" w14:textId="77777777" w:rsidR="001A54AB" w:rsidRDefault="001A54AB" w:rsidP="00353793">
            <w:pPr>
              <w:spacing w:before="0" w:line="276" w:lineRule="auto"/>
            </w:pPr>
            <w:proofErr w:type="spellStart"/>
            <w:r>
              <w:rPr>
                <w:rFonts w:ascii="Courier New" w:hAnsi="Courier New" w:cs="Courier New"/>
              </w:rPr>
              <w:t>binaryDocument</w:t>
            </w:r>
            <w:proofErr w:type="spellEnd"/>
          </w:p>
        </w:tc>
        <w:tc>
          <w:tcPr>
            <w:tcW w:w="7874" w:type="dxa"/>
            <w:tcMar>
              <w:top w:w="57" w:type="dxa"/>
              <w:bottom w:w="57" w:type="dxa"/>
            </w:tcMar>
            <w:vAlign w:val="center"/>
          </w:tcPr>
          <w:p w14:paraId="2CB0773E" w14:textId="77777777" w:rsidR="001A54AB" w:rsidRDefault="001A54AB" w:rsidP="00353793">
            <w:pPr>
              <w:spacing w:before="0" w:line="276" w:lineRule="auto"/>
            </w:pPr>
            <w:r>
              <w:t xml:space="preserve">Contains either a Microsoft </w:t>
            </w:r>
            <w:r w:rsidRPr="0078425D">
              <w:t xml:space="preserve">Word </w:t>
            </w:r>
            <w:r>
              <w:t>or PDF document, depending on the configuration of Epro.</w:t>
            </w:r>
          </w:p>
        </w:tc>
      </w:tr>
      <w:tr w:rsidR="001A54AB" w14:paraId="2563BDEE" w14:textId="77777777" w:rsidTr="00353793">
        <w:tc>
          <w:tcPr>
            <w:tcW w:w="2093" w:type="dxa"/>
            <w:tcMar>
              <w:top w:w="57" w:type="dxa"/>
              <w:bottom w:w="57" w:type="dxa"/>
            </w:tcMar>
            <w:vAlign w:val="center"/>
          </w:tcPr>
          <w:p w14:paraId="601A84A8" w14:textId="77777777" w:rsidR="001A54AB" w:rsidRDefault="001A54AB" w:rsidP="00353793">
            <w:pPr>
              <w:spacing w:before="0" w:line="276" w:lineRule="auto"/>
            </w:pPr>
            <w:proofErr w:type="spellStart"/>
            <w:r>
              <w:rPr>
                <w:rFonts w:ascii="Courier New" w:hAnsi="Courier New" w:cs="Courier New"/>
              </w:rPr>
              <w:t>documentText</w:t>
            </w:r>
            <w:proofErr w:type="spellEnd"/>
          </w:p>
        </w:tc>
        <w:tc>
          <w:tcPr>
            <w:tcW w:w="7874" w:type="dxa"/>
            <w:tcMar>
              <w:top w:w="57" w:type="dxa"/>
              <w:bottom w:w="57" w:type="dxa"/>
            </w:tcMar>
            <w:vAlign w:val="center"/>
          </w:tcPr>
          <w:p w14:paraId="7460171E" w14:textId="77777777" w:rsidR="001A54AB" w:rsidRDefault="001A54AB" w:rsidP="00353793">
            <w:pPr>
              <w:spacing w:before="0" w:line="276" w:lineRule="auto"/>
            </w:pPr>
            <w:r>
              <w:t>Contains a plain text representation of the correspondence document.</w:t>
            </w:r>
          </w:p>
        </w:tc>
      </w:tr>
    </w:tbl>
    <w:p w14:paraId="4B49C192" w14:textId="77777777" w:rsidR="00741A0F" w:rsidRPr="00070483" w:rsidRDefault="00741A0F" w:rsidP="00741A0F">
      <w:pPr>
        <w:spacing w:before="0" w:after="0"/>
        <w:rPr>
          <w:sz w:val="16"/>
          <w:szCs w:val="16"/>
        </w:rPr>
      </w:pPr>
    </w:p>
    <w:p w14:paraId="6462C4DD" w14:textId="6376E52D" w:rsidR="00A17B3E" w:rsidRPr="00741A0F" w:rsidRDefault="00BB7538" w:rsidP="0066701A">
      <w:pPr>
        <w:pStyle w:val="Heading2"/>
        <w:spacing w:before="0"/>
      </w:pPr>
      <w:bookmarkStart w:id="16" w:name="_Toc370158647"/>
      <w:r>
        <w:t>Clinical Document</w:t>
      </w:r>
      <w:r w:rsidR="00A17B3E">
        <w:t xml:space="preserve"> XML Elements</w:t>
      </w:r>
      <w:bookmarkEnd w:id="16"/>
    </w:p>
    <w:p w14:paraId="573AE33D" w14:textId="6AA5C848" w:rsidR="001A54AB" w:rsidRDefault="00353793" w:rsidP="001A54AB">
      <w:pPr>
        <w:pStyle w:val="Heading3"/>
      </w:pPr>
      <w:bookmarkStart w:id="17" w:name="_Toc370158648"/>
      <w:r>
        <w:t>Clinical</w:t>
      </w:r>
      <w:r w:rsidR="001A54AB">
        <w:t>Document</w:t>
      </w:r>
      <w:r>
        <w:t xml:space="preserve"> Element</w:t>
      </w:r>
      <w:bookmarkEnd w:id="17"/>
    </w:p>
    <w:p w14:paraId="514DD593" w14:textId="04141F33" w:rsidR="00856949" w:rsidRDefault="00CE61DC" w:rsidP="00822810">
      <w:pPr>
        <w:jc w:val="both"/>
      </w:pPr>
      <w:r>
        <w:t xml:space="preserve">The </w:t>
      </w:r>
      <w:proofErr w:type="spellStart"/>
      <w:r w:rsidRPr="00A14FEA">
        <w:rPr>
          <w:rFonts w:ascii="Courier New" w:hAnsi="Courier New" w:cs="Courier New"/>
        </w:rPr>
        <w:t>ClinicalDocument</w:t>
      </w:r>
      <w:proofErr w:type="spellEnd"/>
      <w:r>
        <w:t xml:space="preserve"> </w:t>
      </w:r>
      <w:r w:rsidR="00A14FEA">
        <w:t xml:space="preserve">element </w:t>
      </w:r>
      <w:r>
        <w:t xml:space="preserve">is </w:t>
      </w:r>
      <w:r w:rsidR="00A14FEA">
        <w:t>found within</w:t>
      </w:r>
      <w:r>
        <w:t xml:space="preserve"> in the Content Metadata Payload</w:t>
      </w:r>
      <w:r w:rsidR="00856949">
        <w:t xml:space="preserve"> and it contains the information describing the document (letter or Discharge Summary) in Epro alongside related event information (clinic appointments or patient discharge).  B</w:t>
      </w:r>
      <w:r w:rsidR="00A14FEA">
        <w:t xml:space="preserve">elow is </w:t>
      </w:r>
      <w:r>
        <w:t xml:space="preserve">a sample ITK message </w:t>
      </w:r>
      <w:r w:rsidR="00856949">
        <w:t xml:space="preserve">showing </w:t>
      </w:r>
      <w:r w:rsidR="00A14FEA">
        <w:t xml:space="preserve">this </w:t>
      </w:r>
      <w:r w:rsidR="00856949">
        <w:t>element</w:t>
      </w:r>
      <w:r>
        <w:t>.</w:t>
      </w:r>
    </w:p>
    <w:p w14:paraId="59C457D8" w14:textId="67E70A8D" w:rsidR="00A14FEA" w:rsidRDefault="00A14FEA" w:rsidP="00822810">
      <w:pPr>
        <w:jc w:val="both"/>
      </w:pPr>
      <w:r>
        <w:t>T</w:t>
      </w:r>
      <w:r w:rsidR="00815633">
        <w:t xml:space="preserve">he </w:t>
      </w:r>
      <w:proofErr w:type="spellStart"/>
      <w:r w:rsidR="00815633" w:rsidRPr="00FC37FC">
        <w:rPr>
          <w:rFonts w:ascii="Courier New" w:hAnsi="Courier New" w:cs="Courier New"/>
        </w:rPr>
        <w:t>classCode</w:t>
      </w:r>
      <w:proofErr w:type="spellEnd"/>
      <w:r w:rsidR="00815633">
        <w:t xml:space="preserve"> and </w:t>
      </w:r>
      <w:proofErr w:type="spellStart"/>
      <w:r w:rsidR="00815633" w:rsidRPr="00FC37FC">
        <w:rPr>
          <w:rFonts w:ascii="Courier New" w:hAnsi="Courier New" w:cs="Courier New"/>
        </w:rPr>
        <w:t>moodCode</w:t>
      </w:r>
      <w:proofErr w:type="spellEnd"/>
      <w:r w:rsidR="00815633">
        <w:t xml:space="preserve"> attributes </w:t>
      </w:r>
      <w:r w:rsidR="00856949">
        <w:t xml:space="preserve">at the root of this element allow the </w:t>
      </w:r>
      <w:proofErr w:type="spellStart"/>
      <w:r w:rsidR="00856949" w:rsidRPr="00A14FEA">
        <w:rPr>
          <w:rFonts w:ascii="Courier New" w:hAnsi="Courier New" w:cs="Courier New"/>
        </w:rPr>
        <w:t>ClinicalDocument</w:t>
      </w:r>
      <w:proofErr w:type="spellEnd"/>
      <w:r w:rsidR="00856949">
        <w:t xml:space="preserve"> element to be identified both as a</w:t>
      </w:r>
      <w:r>
        <w:t xml:space="preserve"> </w:t>
      </w:r>
      <w:r w:rsidR="00FC37FC">
        <w:t>clinical document</w:t>
      </w:r>
      <w:r>
        <w:t xml:space="preserve"> </w:t>
      </w:r>
      <w:r w:rsidR="00856949">
        <w:t xml:space="preserve">and as a document relating to an </w:t>
      </w:r>
      <w:r>
        <w:t>event</w:t>
      </w:r>
      <w:r w:rsidR="00856949">
        <w:t xml:space="preserve"> respectively</w:t>
      </w:r>
      <w:r>
        <w:t xml:space="preserve">.  </w:t>
      </w:r>
    </w:p>
    <w:p w14:paraId="6CB85F29" w14:textId="0B172408" w:rsidR="0099629B" w:rsidRPr="00CE61DC" w:rsidRDefault="00A14FEA" w:rsidP="00822810">
      <w:pPr>
        <w:jc w:val="both"/>
      </w:pPr>
      <w:r>
        <w:t xml:space="preserve">The </w:t>
      </w:r>
      <w:proofErr w:type="spellStart"/>
      <w:r w:rsidR="00815633" w:rsidRPr="00A14FEA">
        <w:rPr>
          <w:rFonts w:ascii="Courier New" w:hAnsi="Courier New" w:cs="Courier New"/>
        </w:rPr>
        <w:t>typeId</w:t>
      </w:r>
      <w:proofErr w:type="spellEnd"/>
      <w:r>
        <w:t xml:space="preserve"> element is responsible for showing which </w:t>
      </w:r>
      <w:r w:rsidRPr="00815633">
        <w:t xml:space="preserve">CDA </w:t>
      </w:r>
      <w:r>
        <w:t>specification the document complies with</w:t>
      </w:r>
      <w:r w:rsidR="00856949">
        <w:t xml:space="preserve">.  </w:t>
      </w:r>
      <w:r w:rsidR="0099629B">
        <w:t xml:space="preserve">All the messages generated by Epro should have the same </w:t>
      </w:r>
      <w:proofErr w:type="spellStart"/>
      <w:r w:rsidR="0099629B" w:rsidRPr="0099629B">
        <w:rPr>
          <w:rFonts w:ascii="Courier New" w:hAnsi="Courier New" w:cs="Courier New"/>
        </w:rPr>
        <w:t>typeId</w:t>
      </w:r>
      <w:proofErr w:type="spellEnd"/>
      <w:r w:rsidR="0099629B">
        <w:t xml:space="preserve"> as shown i</w:t>
      </w:r>
      <w:r w:rsidR="00856949">
        <w:t>n</w:t>
      </w:r>
      <w:r>
        <w:t xml:space="preserve"> the example below</w:t>
      </w:r>
      <w:r w:rsidR="0099629B">
        <w:t>, where</w:t>
      </w:r>
      <w:r>
        <w:t xml:space="preserve"> </w:t>
      </w:r>
      <w:r w:rsidR="00856949">
        <w:t xml:space="preserve">the </w:t>
      </w:r>
      <w:r w:rsidR="00856949" w:rsidRPr="00856949">
        <w:rPr>
          <w:rFonts w:ascii="Courier New" w:hAnsi="Courier New" w:cs="Courier New"/>
        </w:rPr>
        <w:t>root</w:t>
      </w:r>
      <w:r w:rsidR="00856949" w:rsidRPr="00856949">
        <w:rPr>
          <w:rFonts w:cs="Courier New"/>
        </w:rPr>
        <w:t xml:space="preserve"> </w:t>
      </w:r>
      <w:r w:rsidR="00856949">
        <w:t xml:space="preserve">and </w:t>
      </w:r>
      <w:r w:rsidR="00856949" w:rsidRPr="00856949">
        <w:rPr>
          <w:rFonts w:ascii="Courier New" w:hAnsi="Courier New" w:cs="Courier New"/>
        </w:rPr>
        <w:t>extension</w:t>
      </w:r>
      <w:r w:rsidR="00856949">
        <w:t xml:space="preserve"> attributes describe that the</w:t>
      </w:r>
      <w:r>
        <w:t xml:space="preserve"> </w:t>
      </w:r>
      <w:r w:rsidR="00815633" w:rsidRPr="00815633">
        <w:t xml:space="preserve">CDA document </w:t>
      </w:r>
      <w:r>
        <w:t>compli</w:t>
      </w:r>
      <w:r w:rsidRPr="00815633">
        <w:t>es</w:t>
      </w:r>
      <w:r w:rsidR="00815633" w:rsidRPr="00815633">
        <w:t xml:space="preserve"> with CDA R2</w:t>
      </w:r>
      <w:r>
        <w:t xml:space="preserve"> specification.</w:t>
      </w:r>
    </w:p>
    <w:p w14:paraId="60F39DAB" w14:textId="77777777" w:rsidR="002A5A04" w:rsidRDefault="001A54AB" w:rsidP="002A5A04">
      <w:pPr>
        <w:spacing w:before="0" w:after="0"/>
        <w:jc w:val="center"/>
        <w:rPr>
          <w:i/>
          <w:color w:val="0070C0"/>
        </w:rPr>
      </w:pPr>
      <w:r>
        <w:rPr>
          <w:noProof/>
        </w:rPr>
        <w:lastRenderedPageBreak/>
        <w:drawing>
          <wp:inline distT="0" distB="0" distL="0" distR="0" wp14:anchorId="7B34CEDB" wp14:editId="1A0B8EDE">
            <wp:extent cx="6181034" cy="334975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nicalDocument-Annotations.PNG"/>
                    <pic:cNvPicPr/>
                  </pic:nvPicPr>
                  <pic:blipFill>
                    <a:blip r:embed="rId16">
                      <a:extLst>
                        <a:ext uri="{28A0092B-C50C-407E-A947-70E740481C1C}">
                          <a14:useLocalDpi xmlns:a14="http://schemas.microsoft.com/office/drawing/2010/main" val="0"/>
                        </a:ext>
                      </a:extLst>
                    </a:blip>
                    <a:stretch>
                      <a:fillRect/>
                    </a:stretch>
                  </pic:blipFill>
                  <pic:spPr>
                    <a:xfrm>
                      <a:off x="0" y="0"/>
                      <a:ext cx="6187186" cy="3353084"/>
                    </a:xfrm>
                    <a:prstGeom prst="rect">
                      <a:avLst/>
                    </a:prstGeom>
                  </pic:spPr>
                </pic:pic>
              </a:graphicData>
            </a:graphic>
          </wp:inline>
        </w:drawing>
      </w:r>
    </w:p>
    <w:p w14:paraId="1E97981A" w14:textId="53AAB5A8" w:rsidR="00307471" w:rsidRPr="000B405A" w:rsidRDefault="00307471" w:rsidP="002A5A04">
      <w:pPr>
        <w:spacing w:before="0"/>
        <w:jc w:val="center"/>
        <w:rPr>
          <w:i/>
          <w:color w:val="0070C0"/>
        </w:rPr>
      </w:pPr>
      <w:r>
        <w:rPr>
          <w:i/>
          <w:color w:val="0070C0"/>
        </w:rPr>
        <w:t>MSG 2: Sample</w:t>
      </w:r>
      <w:r w:rsidRPr="000B405A">
        <w:rPr>
          <w:i/>
          <w:color w:val="0070C0"/>
        </w:rPr>
        <w:t xml:space="preserve"> </w:t>
      </w:r>
      <w:r>
        <w:rPr>
          <w:i/>
          <w:color w:val="0070C0"/>
        </w:rPr>
        <w:t xml:space="preserve">Discharge Clinical Document </w:t>
      </w:r>
      <w:r w:rsidRPr="000B405A">
        <w:rPr>
          <w:i/>
          <w:color w:val="0070C0"/>
        </w:rPr>
        <w:t xml:space="preserve">ITK message </w:t>
      </w:r>
      <w:r>
        <w:rPr>
          <w:i/>
          <w:color w:val="0070C0"/>
        </w:rPr>
        <w:t xml:space="preserve">with the clinical document </w:t>
      </w:r>
      <w:r w:rsidR="00CB27D1">
        <w:rPr>
          <w:i/>
          <w:color w:val="0070C0"/>
        </w:rPr>
        <w:t xml:space="preserve">element </w:t>
      </w:r>
      <w:r>
        <w:rPr>
          <w:i/>
          <w:color w:val="0070C0"/>
        </w:rPr>
        <w:t>highlighted</w:t>
      </w:r>
      <w:r w:rsidRPr="000B405A">
        <w:rPr>
          <w:i/>
          <w:color w:val="0070C0"/>
        </w:rPr>
        <w:t>.</w:t>
      </w:r>
    </w:p>
    <w:p w14:paraId="3B81EF91" w14:textId="13F0F39A" w:rsidR="009D12C0" w:rsidRDefault="009D12C0" w:rsidP="00822810">
      <w:pPr>
        <w:jc w:val="both"/>
      </w:pPr>
      <w:r>
        <w:t xml:space="preserve">The </w:t>
      </w:r>
      <w:r w:rsidRPr="009D12C0">
        <w:rPr>
          <w:rFonts w:ascii="Courier New" w:hAnsi="Courier New" w:cs="Courier New"/>
        </w:rPr>
        <w:t>code</w:t>
      </w:r>
      <w:r>
        <w:t xml:space="preserve"> </w:t>
      </w:r>
      <w:r w:rsidR="00741A0F">
        <w:t xml:space="preserve">attribute </w:t>
      </w:r>
      <w:r>
        <w:t xml:space="preserve">and </w:t>
      </w:r>
      <w:r w:rsidRPr="009D12C0">
        <w:rPr>
          <w:rFonts w:ascii="Courier New" w:hAnsi="Courier New" w:cs="Courier New"/>
        </w:rPr>
        <w:t>title</w:t>
      </w:r>
      <w:r>
        <w:t xml:space="preserve"> element describe </w:t>
      </w:r>
      <w:r w:rsidR="00FD7AFA">
        <w:t xml:space="preserve">the type of </w:t>
      </w:r>
      <w:r w:rsidR="00741A0F">
        <w:t xml:space="preserve">clinical </w:t>
      </w:r>
      <w:r w:rsidR="00FD7AFA">
        <w:t>document</w:t>
      </w:r>
      <w:r w:rsidR="00EE1A91">
        <w:t xml:space="preserve"> and whether this document has been deleted in Epro (</w:t>
      </w:r>
      <w:r w:rsidR="00741A0F">
        <w:t>see table below</w:t>
      </w:r>
      <w:r w:rsidR="00EE1A91">
        <w:t>)</w:t>
      </w:r>
      <w:r w:rsidR="00FD7AFA">
        <w:t>.</w:t>
      </w:r>
      <w:r>
        <w:t xml:space="preserve">  </w:t>
      </w:r>
    </w:p>
    <w:tbl>
      <w:tblPr>
        <w:tblStyle w:val="PlainTable11"/>
        <w:tblW w:w="9912" w:type="dxa"/>
        <w:tblInd w:w="170" w:type="dxa"/>
        <w:tblLook w:val="0620" w:firstRow="1" w:lastRow="0" w:firstColumn="0" w:lastColumn="0" w:noHBand="1" w:noVBand="1"/>
      </w:tblPr>
      <w:tblGrid>
        <w:gridCol w:w="1650"/>
        <w:gridCol w:w="2909"/>
        <w:gridCol w:w="5353"/>
      </w:tblGrid>
      <w:tr w:rsidR="00475586" w:rsidRPr="009D12C0" w14:paraId="030A1947" w14:textId="77777777" w:rsidTr="00EE1A91">
        <w:trPr>
          <w:cnfStyle w:val="100000000000" w:firstRow="1" w:lastRow="0" w:firstColumn="0" w:lastColumn="0" w:oddVBand="0" w:evenVBand="0" w:oddHBand="0" w:evenHBand="0" w:firstRowFirstColumn="0" w:firstRowLastColumn="0" w:lastRowFirstColumn="0" w:lastRowLastColumn="0"/>
        </w:trPr>
        <w:tc>
          <w:tcPr>
            <w:tcW w:w="1650" w:type="dxa"/>
            <w:shd w:val="clear" w:color="auto" w:fill="D9D9D9" w:themeFill="background1" w:themeFillShade="D9"/>
            <w:vAlign w:val="center"/>
          </w:tcPr>
          <w:p w14:paraId="36737A47" w14:textId="1F2B5288" w:rsidR="009D12C0" w:rsidRPr="009D12C0" w:rsidRDefault="009D12C0" w:rsidP="00FD7AFA">
            <w:pPr>
              <w:spacing w:before="160" w:line="360" w:lineRule="auto"/>
              <w:rPr>
                <w:b w:val="0"/>
              </w:rPr>
            </w:pPr>
            <w:r>
              <w:rPr>
                <w:b w:val="0"/>
              </w:rPr>
              <w:t xml:space="preserve">Value of </w:t>
            </w:r>
            <w:r w:rsidRPr="009D12C0">
              <w:rPr>
                <w:rFonts w:ascii="Courier New" w:hAnsi="Courier New" w:cs="Courier New"/>
                <w:b w:val="0"/>
              </w:rPr>
              <w:t>code</w:t>
            </w:r>
          </w:p>
        </w:tc>
        <w:tc>
          <w:tcPr>
            <w:tcW w:w="2909" w:type="dxa"/>
            <w:shd w:val="clear" w:color="auto" w:fill="D9D9D9" w:themeFill="background1" w:themeFillShade="D9"/>
            <w:vAlign w:val="center"/>
          </w:tcPr>
          <w:p w14:paraId="0726D39B" w14:textId="0B815F42" w:rsidR="009D12C0" w:rsidRPr="009D12C0" w:rsidRDefault="009D12C0" w:rsidP="009D12C0">
            <w:pPr>
              <w:spacing w:before="160" w:line="360" w:lineRule="auto"/>
              <w:rPr>
                <w:b w:val="0"/>
              </w:rPr>
            </w:pPr>
            <w:r>
              <w:rPr>
                <w:b w:val="0"/>
              </w:rPr>
              <w:t xml:space="preserve">Value of </w:t>
            </w:r>
            <w:r w:rsidRPr="009D12C0">
              <w:rPr>
                <w:rFonts w:ascii="Courier New" w:hAnsi="Courier New" w:cs="Courier New"/>
                <w:b w:val="0"/>
              </w:rPr>
              <w:t>title</w:t>
            </w:r>
            <w:r>
              <w:rPr>
                <w:b w:val="0"/>
              </w:rPr>
              <w:t xml:space="preserve"> element</w:t>
            </w:r>
          </w:p>
        </w:tc>
        <w:tc>
          <w:tcPr>
            <w:tcW w:w="5353" w:type="dxa"/>
            <w:shd w:val="clear" w:color="auto" w:fill="D9D9D9" w:themeFill="background1" w:themeFillShade="D9"/>
          </w:tcPr>
          <w:p w14:paraId="7790A4AB" w14:textId="159728A7" w:rsidR="009D12C0" w:rsidRPr="009D12C0" w:rsidRDefault="00475586" w:rsidP="009D12C0">
            <w:pPr>
              <w:spacing w:before="160" w:line="360" w:lineRule="auto"/>
              <w:rPr>
                <w:b w:val="0"/>
              </w:rPr>
            </w:pPr>
            <w:r>
              <w:rPr>
                <w:b w:val="0"/>
              </w:rPr>
              <w:t>Type of document</w:t>
            </w:r>
          </w:p>
        </w:tc>
      </w:tr>
      <w:tr w:rsidR="00475586" w14:paraId="63D1CFF4" w14:textId="77777777" w:rsidTr="00EE1A91">
        <w:tc>
          <w:tcPr>
            <w:tcW w:w="1650" w:type="dxa"/>
            <w:tcMar>
              <w:top w:w="57" w:type="dxa"/>
              <w:left w:w="57" w:type="dxa"/>
              <w:bottom w:w="57" w:type="dxa"/>
              <w:right w:w="57" w:type="dxa"/>
            </w:tcMar>
            <w:vAlign w:val="center"/>
          </w:tcPr>
          <w:p w14:paraId="357874A9" w14:textId="77777777" w:rsidR="009D12C0" w:rsidRPr="00475586" w:rsidRDefault="009D12C0"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sidRPr="00475586">
              <w:rPr>
                <w:rFonts w:ascii="Courier New" w:eastAsia="Times New Roman" w:hAnsi="Courier New" w:cs="Courier New"/>
                <w:sz w:val="16"/>
                <w:szCs w:val="16"/>
              </w:rPr>
              <w:t>163391000000107</w:t>
            </w:r>
          </w:p>
        </w:tc>
        <w:tc>
          <w:tcPr>
            <w:tcW w:w="2909" w:type="dxa"/>
            <w:tcMar>
              <w:top w:w="57" w:type="dxa"/>
              <w:left w:w="57" w:type="dxa"/>
              <w:bottom w:w="57" w:type="dxa"/>
              <w:right w:w="57" w:type="dxa"/>
            </w:tcMar>
            <w:vAlign w:val="center"/>
          </w:tcPr>
          <w:p w14:paraId="69205641" w14:textId="5981714A" w:rsidR="009D12C0" w:rsidRPr="00475586" w:rsidRDefault="009D12C0" w:rsidP="00646CED">
            <w:pPr>
              <w:spacing w:before="0" w:line="276" w:lineRule="auto"/>
              <w:rPr>
                <w:rFonts w:ascii="Courier New" w:hAnsi="Courier New" w:cs="Courier New"/>
                <w:sz w:val="16"/>
                <w:szCs w:val="16"/>
              </w:rPr>
            </w:pPr>
            <w:r w:rsidRPr="00475586">
              <w:rPr>
                <w:rFonts w:ascii="Courier New" w:hAnsi="Courier New" w:cs="Courier New"/>
                <w:sz w:val="16"/>
                <w:szCs w:val="16"/>
              </w:rPr>
              <w:t>Discharge from Inpatient Care</w:t>
            </w:r>
          </w:p>
        </w:tc>
        <w:tc>
          <w:tcPr>
            <w:tcW w:w="5353" w:type="dxa"/>
          </w:tcPr>
          <w:p w14:paraId="1899EACF" w14:textId="4346FCA9" w:rsidR="009D12C0" w:rsidRPr="00E73684" w:rsidRDefault="00475586" w:rsidP="00475586">
            <w:pPr>
              <w:spacing w:before="0"/>
            </w:pPr>
            <w:r w:rsidRPr="00475586">
              <w:rPr>
                <w:i/>
              </w:rPr>
              <w:t>Discharge Summary</w:t>
            </w:r>
            <w:r>
              <w:t xml:space="preserve"> – associated with a patient admission.</w:t>
            </w:r>
          </w:p>
        </w:tc>
      </w:tr>
      <w:tr w:rsidR="00475586" w14:paraId="3F3854BA" w14:textId="77777777" w:rsidTr="00EE1A91">
        <w:tc>
          <w:tcPr>
            <w:tcW w:w="1650" w:type="dxa"/>
            <w:tcMar>
              <w:top w:w="57" w:type="dxa"/>
              <w:left w:w="57" w:type="dxa"/>
              <w:bottom w:w="57" w:type="dxa"/>
              <w:right w:w="57" w:type="dxa"/>
            </w:tcMar>
            <w:vAlign w:val="center"/>
          </w:tcPr>
          <w:p w14:paraId="0323ABCC" w14:textId="77777777" w:rsidR="009D12C0" w:rsidRPr="00475586" w:rsidRDefault="009D12C0"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sidRPr="00475586">
              <w:rPr>
                <w:rFonts w:ascii="Courier New" w:eastAsia="Times New Roman" w:hAnsi="Courier New" w:cs="Courier New"/>
                <w:sz w:val="16"/>
                <w:szCs w:val="16"/>
              </w:rPr>
              <w:t>163381000000105</w:t>
            </w:r>
          </w:p>
        </w:tc>
        <w:tc>
          <w:tcPr>
            <w:tcW w:w="2909" w:type="dxa"/>
            <w:tcMar>
              <w:top w:w="57" w:type="dxa"/>
              <w:left w:w="57" w:type="dxa"/>
              <w:bottom w:w="57" w:type="dxa"/>
              <w:right w:w="57" w:type="dxa"/>
            </w:tcMar>
            <w:vAlign w:val="center"/>
          </w:tcPr>
          <w:p w14:paraId="0A8250A8" w14:textId="4B219DCC" w:rsidR="009D12C0" w:rsidRPr="00475586" w:rsidRDefault="009D12C0" w:rsidP="00646CED">
            <w:pPr>
              <w:spacing w:before="0" w:line="276" w:lineRule="auto"/>
              <w:rPr>
                <w:rFonts w:ascii="Courier New" w:hAnsi="Courier New" w:cs="Courier New"/>
                <w:sz w:val="16"/>
                <w:szCs w:val="16"/>
              </w:rPr>
            </w:pPr>
            <w:r w:rsidRPr="00475586">
              <w:rPr>
                <w:rFonts w:ascii="Courier New" w:hAnsi="Courier New" w:cs="Courier New"/>
                <w:sz w:val="16"/>
                <w:szCs w:val="16"/>
              </w:rPr>
              <w:t>Patient Letter</w:t>
            </w:r>
          </w:p>
        </w:tc>
        <w:tc>
          <w:tcPr>
            <w:tcW w:w="5353" w:type="dxa"/>
          </w:tcPr>
          <w:p w14:paraId="445D0291" w14:textId="7C71792A" w:rsidR="009D12C0" w:rsidRPr="00E73684" w:rsidRDefault="00475586" w:rsidP="00475586">
            <w:pPr>
              <w:spacing w:before="0"/>
            </w:pPr>
            <w:r w:rsidRPr="00475586">
              <w:rPr>
                <w:i/>
              </w:rPr>
              <w:t>Letter</w:t>
            </w:r>
            <w:r>
              <w:t xml:space="preserve"> – often relates to outpatient clinic appointment.</w:t>
            </w:r>
          </w:p>
        </w:tc>
      </w:tr>
      <w:tr w:rsidR="00475586" w14:paraId="2B789F18" w14:textId="77777777" w:rsidTr="00EE1A91">
        <w:tc>
          <w:tcPr>
            <w:tcW w:w="1650" w:type="dxa"/>
            <w:tcMar>
              <w:top w:w="57" w:type="dxa"/>
              <w:left w:w="57" w:type="dxa"/>
              <w:bottom w:w="57" w:type="dxa"/>
              <w:right w:w="57" w:type="dxa"/>
            </w:tcMar>
            <w:vAlign w:val="center"/>
          </w:tcPr>
          <w:p w14:paraId="6F1728E0" w14:textId="77777777" w:rsidR="009D12C0" w:rsidRPr="00475586" w:rsidRDefault="009D12C0"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sidRPr="00475586">
              <w:rPr>
                <w:rFonts w:ascii="Courier New" w:eastAsia="Times New Roman" w:hAnsi="Courier New" w:cs="Courier New"/>
                <w:sz w:val="16"/>
                <w:szCs w:val="16"/>
              </w:rPr>
              <w:t>285091000000108</w:t>
            </w:r>
          </w:p>
        </w:tc>
        <w:tc>
          <w:tcPr>
            <w:tcW w:w="2909" w:type="dxa"/>
            <w:tcMar>
              <w:top w:w="57" w:type="dxa"/>
              <w:left w:w="57" w:type="dxa"/>
              <w:bottom w:w="57" w:type="dxa"/>
              <w:right w:w="57" w:type="dxa"/>
            </w:tcMar>
            <w:vAlign w:val="center"/>
          </w:tcPr>
          <w:p w14:paraId="66881A40" w14:textId="05C0282B" w:rsidR="009D12C0" w:rsidRPr="00475586" w:rsidRDefault="009D12C0" w:rsidP="00646CED">
            <w:pPr>
              <w:spacing w:before="0" w:line="276" w:lineRule="auto"/>
              <w:rPr>
                <w:rFonts w:ascii="Courier New" w:hAnsi="Courier New" w:cs="Courier New"/>
                <w:sz w:val="16"/>
                <w:szCs w:val="16"/>
              </w:rPr>
            </w:pPr>
            <w:r w:rsidRPr="00475586">
              <w:rPr>
                <w:rFonts w:ascii="Courier New" w:hAnsi="Courier New" w:cs="Courier New"/>
                <w:sz w:val="16"/>
                <w:szCs w:val="16"/>
              </w:rPr>
              <w:t>N/A</w:t>
            </w:r>
          </w:p>
        </w:tc>
        <w:tc>
          <w:tcPr>
            <w:tcW w:w="5353" w:type="dxa"/>
          </w:tcPr>
          <w:p w14:paraId="0E63F347" w14:textId="7A0A691C" w:rsidR="009D12C0" w:rsidRPr="00E73684" w:rsidRDefault="00475586" w:rsidP="00984713">
            <w:pPr>
              <w:spacing w:before="0"/>
            </w:pPr>
            <w:r w:rsidRPr="00475586">
              <w:rPr>
                <w:i/>
              </w:rPr>
              <w:t xml:space="preserve">Deleted </w:t>
            </w:r>
            <w:r w:rsidR="00984713">
              <w:rPr>
                <w:i/>
              </w:rPr>
              <w:t>D</w:t>
            </w:r>
            <w:r w:rsidR="009D12C0" w:rsidRPr="00475586">
              <w:rPr>
                <w:i/>
              </w:rPr>
              <w:t>ocument</w:t>
            </w:r>
            <w:r w:rsidR="009D12C0">
              <w:t xml:space="preserve"> </w:t>
            </w:r>
            <w:r>
              <w:t xml:space="preserve">– </w:t>
            </w:r>
            <w:r w:rsidR="00FD7AFA">
              <w:t>includes</w:t>
            </w:r>
            <w:r>
              <w:t xml:space="preserve"> </w:t>
            </w:r>
            <w:r w:rsidR="009D12C0">
              <w:t>letter</w:t>
            </w:r>
            <w:r>
              <w:t xml:space="preserve">s </w:t>
            </w:r>
            <w:r w:rsidR="00FD7AFA">
              <w:t>and</w:t>
            </w:r>
            <w:r>
              <w:t xml:space="preserve"> Discharge Summaries</w:t>
            </w:r>
            <w:r w:rsidR="009D12C0">
              <w:t>.</w:t>
            </w:r>
          </w:p>
        </w:tc>
      </w:tr>
    </w:tbl>
    <w:p w14:paraId="39FA0084" w14:textId="46F2A025" w:rsidR="00EE1A91" w:rsidRDefault="00EE1A91" w:rsidP="00822810">
      <w:pPr>
        <w:jc w:val="both"/>
      </w:pPr>
      <w:r>
        <w:t xml:space="preserve">The date the ITK message is generated is described in the </w:t>
      </w:r>
      <w:proofErr w:type="spellStart"/>
      <w:r w:rsidRPr="00167DE6">
        <w:rPr>
          <w:rFonts w:ascii="Courier New" w:hAnsi="Courier New" w:cs="Courier New"/>
        </w:rPr>
        <w:t>effectiveTime</w:t>
      </w:r>
      <w:proofErr w:type="spellEnd"/>
      <w:r>
        <w:t xml:space="preserve"> element.</w:t>
      </w:r>
    </w:p>
    <w:p w14:paraId="6470F306" w14:textId="0E86FE43" w:rsidR="00167DE6" w:rsidRDefault="00167DE6" w:rsidP="00822810">
      <w:pPr>
        <w:jc w:val="both"/>
      </w:pPr>
      <w:r>
        <w:t xml:space="preserve">To identify whether restricted access has been applied to the document in Epro, the </w:t>
      </w:r>
      <w:proofErr w:type="spellStart"/>
      <w:r w:rsidRPr="00167DE6">
        <w:rPr>
          <w:rFonts w:ascii="Courier New" w:hAnsi="Courier New" w:cs="Courier New"/>
        </w:rPr>
        <w:t>confidentialityCode</w:t>
      </w:r>
      <w:proofErr w:type="spellEnd"/>
      <w:r>
        <w:t xml:space="preserve"> element is used.  Documents will default to having normal </w:t>
      </w:r>
      <w:r w:rsidR="0006759C">
        <w:t>confidentiality level (</w:t>
      </w:r>
      <w:r w:rsidR="0006759C" w:rsidRPr="0006759C">
        <w:rPr>
          <w:rFonts w:ascii="Courier New" w:hAnsi="Courier New" w:cs="Courier New"/>
        </w:rPr>
        <w:t>code=</w:t>
      </w:r>
      <w:r w:rsidR="0006759C">
        <w:rPr>
          <w:rFonts w:ascii="Courier New" w:hAnsi="Courier New" w:cs="Courier New"/>
        </w:rPr>
        <w:t>”</w:t>
      </w:r>
      <w:r w:rsidR="0006759C" w:rsidRPr="0006759C">
        <w:rPr>
          <w:rFonts w:ascii="Courier New" w:hAnsi="Courier New" w:cs="Courier New"/>
        </w:rPr>
        <w:t>N</w:t>
      </w:r>
      <w:r w:rsidR="0006759C">
        <w:rPr>
          <w:rFonts w:ascii="Courier New" w:hAnsi="Courier New" w:cs="Courier New"/>
        </w:rPr>
        <w:t>”</w:t>
      </w:r>
      <w:r w:rsidR="0006759C" w:rsidRPr="0006759C">
        <w:rPr>
          <w:rFonts w:ascii="Courier New" w:hAnsi="Courier New" w:cs="Courier New"/>
        </w:rPr>
        <w:t xml:space="preserve"> </w:t>
      </w:r>
      <w:proofErr w:type="spellStart"/>
      <w:r w:rsidR="0006759C" w:rsidRPr="0006759C">
        <w:rPr>
          <w:rFonts w:ascii="Courier New" w:hAnsi="Courier New" w:cs="Courier New"/>
        </w:rPr>
        <w:t>displayName</w:t>
      </w:r>
      <w:proofErr w:type="spellEnd"/>
      <w:r w:rsidR="0006759C" w:rsidRPr="0006759C">
        <w:rPr>
          <w:rFonts w:ascii="Courier New" w:hAnsi="Courier New" w:cs="Courier New"/>
        </w:rPr>
        <w:t>=”normal”</w:t>
      </w:r>
      <w:r w:rsidR="0006759C">
        <w:t>), whereas restricted documents with have the restricted confidentially level (</w:t>
      </w:r>
      <w:r w:rsidR="0006759C" w:rsidRPr="0006759C">
        <w:rPr>
          <w:rFonts w:ascii="Courier New" w:hAnsi="Courier New" w:cs="Courier New"/>
        </w:rPr>
        <w:t>code=”</w:t>
      </w:r>
      <w:r w:rsidR="0006759C">
        <w:rPr>
          <w:rFonts w:ascii="Courier New" w:hAnsi="Courier New" w:cs="Courier New"/>
        </w:rPr>
        <w:t>R</w:t>
      </w:r>
      <w:r w:rsidR="0006759C" w:rsidRPr="0006759C">
        <w:rPr>
          <w:rFonts w:ascii="Courier New" w:hAnsi="Courier New" w:cs="Courier New"/>
        </w:rPr>
        <w:t xml:space="preserve">” </w:t>
      </w:r>
      <w:proofErr w:type="spellStart"/>
      <w:r w:rsidR="0006759C" w:rsidRPr="0006759C">
        <w:rPr>
          <w:rFonts w:ascii="Courier New" w:hAnsi="Courier New" w:cs="Courier New"/>
        </w:rPr>
        <w:t>displayName</w:t>
      </w:r>
      <w:proofErr w:type="spellEnd"/>
      <w:r w:rsidR="0006759C" w:rsidRPr="0006759C">
        <w:rPr>
          <w:rFonts w:ascii="Courier New" w:hAnsi="Courier New" w:cs="Courier New"/>
        </w:rPr>
        <w:t>=”</w:t>
      </w:r>
      <w:r w:rsidR="0006759C">
        <w:rPr>
          <w:rFonts w:ascii="Courier New" w:hAnsi="Courier New" w:cs="Courier New"/>
        </w:rPr>
        <w:t>restricted</w:t>
      </w:r>
      <w:r w:rsidR="0006759C" w:rsidRPr="0006759C">
        <w:rPr>
          <w:rFonts w:ascii="Courier New" w:hAnsi="Courier New" w:cs="Courier New"/>
        </w:rPr>
        <w:t>”</w:t>
      </w:r>
      <w:r w:rsidR="0006759C">
        <w:t>).</w:t>
      </w:r>
    </w:p>
    <w:p w14:paraId="1B7CF434" w14:textId="5E486B03" w:rsidR="0006759C" w:rsidRDefault="00822810" w:rsidP="00822810">
      <w:pPr>
        <w:jc w:val="both"/>
      </w:pPr>
      <w:r>
        <w:t xml:space="preserve">The </w:t>
      </w:r>
      <w:proofErr w:type="spellStart"/>
      <w:r w:rsidR="0006759C" w:rsidRPr="00822810">
        <w:rPr>
          <w:rFonts w:ascii="Courier New" w:hAnsi="Courier New" w:cs="Courier New"/>
        </w:rPr>
        <w:t>recordTarget</w:t>
      </w:r>
      <w:proofErr w:type="spellEnd"/>
      <w:r w:rsidR="0006759C">
        <w:t xml:space="preserve"> </w:t>
      </w:r>
      <w:r>
        <w:t>element describes the p</w:t>
      </w:r>
      <w:r w:rsidR="0006759C">
        <w:t>atient</w:t>
      </w:r>
      <w:r>
        <w:t xml:space="preserve"> who is the target for the information within this document</w:t>
      </w:r>
      <w:r w:rsidR="00EE1A91">
        <w:t>.  This element contains</w:t>
      </w:r>
      <w:r>
        <w:t xml:space="preserve"> patient name, address and </w:t>
      </w:r>
      <w:r w:rsidR="0086787A">
        <w:t xml:space="preserve">their (local / national) </w:t>
      </w:r>
      <w:r>
        <w:t>identifiers.</w:t>
      </w:r>
    </w:p>
    <w:p w14:paraId="0F99D08C" w14:textId="62DBF240" w:rsidR="0006759C" w:rsidRDefault="00822810" w:rsidP="00822810">
      <w:pPr>
        <w:jc w:val="both"/>
      </w:pPr>
      <w:r>
        <w:t xml:space="preserve">The </w:t>
      </w:r>
      <w:r w:rsidR="0006759C" w:rsidRPr="00822810">
        <w:rPr>
          <w:rFonts w:ascii="Courier New" w:hAnsi="Courier New" w:cs="Courier New"/>
        </w:rPr>
        <w:t>author</w:t>
      </w:r>
      <w:r w:rsidR="0006759C">
        <w:t xml:space="preserve"> </w:t>
      </w:r>
      <w:r>
        <w:t>element contains information describing the individual who wrote this document.</w:t>
      </w:r>
      <w:r w:rsidR="00D83149">
        <w:t xml:space="preserve">  This includes document creation date, author name, identifiers, address and the sending organisation.</w:t>
      </w:r>
    </w:p>
    <w:p w14:paraId="61E102C7" w14:textId="1B3E379F" w:rsidR="0006759C" w:rsidRDefault="00822810" w:rsidP="00822810">
      <w:pPr>
        <w:jc w:val="both"/>
      </w:pPr>
      <w:r>
        <w:t xml:space="preserve">The </w:t>
      </w:r>
      <w:r w:rsidR="0006759C" w:rsidRPr="00822810">
        <w:rPr>
          <w:rFonts w:ascii="Courier New" w:hAnsi="Courier New" w:cs="Courier New"/>
        </w:rPr>
        <w:t>custodian</w:t>
      </w:r>
      <w:r w:rsidRPr="00822810">
        <w:t xml:space="preserve"> </w:t>
      </w:r>
      <w:r>
        <w:t>element</w:t>
      </w:r>
      <w:r w:rsidR="00D83149">
        <w:t xml:space="preserve"> represents the organisation that is the owner of the document.</w:t>
      </w:r>
    </w:p>
    <w:p w14:paraId="549C732D" w14:textId="5B5AB66F" w:rsidR="0006759C" w:rsidRDefault="00822810" w:rsidP="00822810">
      <w:pPr>
        <w:jc w:val="both"/>
      </w:pPr>
      <w:r>
        <w:t xml:space="preserve">The </w:t>
      </w:r>
      <w:proofErr w:type="spellStart"/>
      <w:r w:rsidR="0006759C" w:rsidRPr="00822810">
        <w:rPr>
          <w:rFonts w:ascii="Courier New" w:hAnsi="Courier New" w:cs="Courier New"/>
        </w:rPr>
        <w:t>informationRecipient</w:t>
      </w:r>
      <w:proofErr w:type="spellEnd"/>
      <w:r w:rsidRPr="00822810">
        <w:t xml:space="preserve"> </w:t>
      </w:r>
      <w:r>
        <w:t>element</w:t>
      </w:r>
      <w:r w:rsidR="00D83149">
        <w:t xml:space="preserve"> describes the intended recipient of the document </w:t>
      </w:r>
      <w:r w:rsidR="00B95582">
        <w:t xml:space="preserve">(typically </w:t>
      </w:r>
      <w:r w:rsidR="00325D70">
        <w:t xml:space="preserve">a </w:t>
      </w:r>
      <w:r w:rsidR="00B95582">
        <w:t>GP)</w:t>
      </w:r>
      <w:r w:rsidR="00930D3C">
        <w:t>,</w:t>
      </w:r>
      <w:r w:rsidR="00B95582">
        <w:t xml:space="preserve"> </w:t>
      </w:r>
      <w:r w:rsidR="00930D3C">
        <w:t>which</w:t>
      </w:r>
      <w:r w:rsidR="00D83149">
        <w:t xml:space="preserve"> includes </w:t>
      </w:r>
      <w:r w:rsidR="00B95582">
        <w:t xml:space="preserve">person </w:t>
      </w:r>
      <w:r w:rsidR="00D83149">
        <w:t>name, identifiers and the receiving organisation.</w:t>
      </w:r>
    </w:p>
    <w:p w14:paraId="4CC51CD9" w14:textId="2FA4EFB6" w:rsidR="0006759C" w:rsidRDefault="00822810" w:rsidP="00822810">
      <w:pPr>
        <w:jc w:val="both"/>
      </w:pPr>
      <w:r>
        <w:t xml:space="preserve">The </w:t>
      </w:r>
      <w:proofErr w:type="spellStart"/>
      <w:r w:rsidR="0006759C" w:rsidRPr="00822810">
        <w:rPr>
          <w:rFonts w:ascii="Courier New" w:hAnsi="Courier New" w:cs="Courier New"/>
        </w:rPr>
        <w:t>componentOf</w:t>
      </w:r>
      <w:proofErr w:type="spellEnd"/>
      <w:r w:rsidRPr="00822810">
        <w:t xml:space="preserve"> </w:t>
      </w:r>
      <w:r>
        <w:t>element</w:t>
      </w:r>
      <w:r w:rsidR="00D83149">
        <w:t xml:space="preserve"> </w:t>
      </w:r>
      <w:r w:rsidR="00984713">
        <w:t xml:space="preserve">contains the associated event with the document.  For letters, this contains information associated with clinic appointments.  For </w:t>
      </w:r>
      <w:r w:rsidR="00930D3C">
        <w:t>d</w:t>
      </w:r>
      <w:r w:rsidR="00984713">
        <w:t xml:space="preserve">ischarge </w:t>
      </w:r>
      <w:r w:rsidR="00930D3C">
        <w:t>s</w:t>
      </w:r>
      <w:r w:rsidR="00984713">
        <w:t>ummaries, this contains information regarding the patient admission and discharge.</w:t>
      </w:r>
    </w:p>
    <w:p w14:paraId="6BD50F34" w14:textId="00939CC8" w:rsidR="0006759C" w:rsidRDefault="00822810" w:rsidP="00822810">
      <w:pPr>
        <w:jc w:val="both"/>
      </w:pPr>
      <w:r>
        <w:lastRenderedPageBreak/>
        <w:t xml:space="preserve">The </w:t>
      </w:r>
      <w:r w:rsidR="0006759C" w:rsidRPr="00822810">
        <w:rPr>
          <w:rFonts w:ascii="Courier New" w:hAnsi="Courier New" w:cs="Courier New"/>
        </w:rPr>
        <w:t>component</w:t>
      </w:r>
      <w:r w:rsidRPr="00822810">
        <w:t xml:space="preserve"> </w:t>
      </w:r>
      <w:r>
        <w:t>element</w:t>
      </w:r>
      <w:r w:rsidR="00984713">
        <w:t xml:space="preserve"> may contain a document body that will have one or more message bodies.  This may contain binary </w:t>
      </w:r>
      <w:r w:rsidR="00295DE5">
        <w:t>(Microsoft Word, PDF) or HTML message body.</w:t>
      </w:r>
    </w:p>
    <w:p w14:paraId="3AC6675F" w14:textId="04B54E95" w:rsidR="00741A0F" w:rsidRDefault="00741A0F" w:rsidP="00822810">
      <w:pPr>
        <w:jc w:val="both"/>
      </w:pPr>
      <w:r>
        <w:t xml:space="preserve">The </w:t>
      </w:r>
      <w:r w:rsidRPr="00741A0F">
        <w:rPr>
          <w:rFonts w:ascii="Courier New" w:hAnsi="Courier New" w:cs="Courier New"/>
        </w:rPr>
        <w:t>id</w:t>
      </w:r>
      <w:r>
        <w:t>,</w:t>
      </w:r>
      <w:r w:rsidRPr="00741A0F">
        <w:rPr>
          <w:rFonts w:ascii="Courier New" w:hAnsi="Courier New" w:cs="Courier New"/>
        </w:rPr>
        <w:t xml:space="preserve"> </w:t>
      </w:r>
      <w:proofErr w:type="spellStart"/>
      <w:r w:rsidRPr="00741A0F">
        <w:rPr>
          <w:rFonts w:ascii="Courier New" w:hAnsi="Courier New" w:cs="Courier New"/>
        </w:rPr>
        <w:t>setId</w:t>
      </w:r>
      <w:proofErr w:type="spellEnd"/>
      <w:r>
        <w:t xml:space="preserve"> and </w:t>
      </w:r>
      <w:proofErr w:type="spellStart"/>
      <w:r w:rsidRPr="00741A0F">
        <w:rPr>
          <w:rFonts w:ascii="Courier New" w:hAnsi="Courier New" w:cs="Courier New"/>
        </w:rPr>
        <w:t>versionNumber</w:t>
      </w:r>
      <w:proofErr w:type="spellEnd"/>
      <w:r>
        <w:t xml:space="preserve"> attributes are used to identify documents across multiple ITK messages.  When this document changes in Epro, the ITK message generated with keep the original </w:t>
      </w:r>
      <w:proofErr w:type="spellStart"/>
      <w:r w:rsidRPr="00741A0F">
        <w:rPr>
          <w:rFonts w:ascii="Courier New" w:hAnsi="Courier New" w:cs="Courier New"/>
        </w:rPr>
        <w:t>setId</w:t>
      </w:r>
      <w:proofErr w:type="spellEnd"/>
      <w:r>
        <w:t xml:space="preserve"> value, yet </w:t>
      </w:r>
      <w:proofErr w:type="spellStart"/>
      <w:r w:rsidRPr="00741A0F">
        <w:rPr>
          <w:rFonts w:ascii="Courier New" w:hAnsi="Courier New" w:cs="Courier New"/>
        </w:rPr>
        <w:t>versionNumber</w:t>
      </w:r>
      <w:proofErr w:type="spellEnd"/>
      <w:r>
        <w:t xml:space="preserve"> changes accordingly.  Each document will have a unique </w:t>
      </w:r>
      <w:r w:rsidRPr="00741A0F">
        <w:rPr>
          <w:rFonts w:ascii="Courier New" w:hAnsi="Courier New" w:cs="Courier New"/>
        </w:rPr>
        <w:t>id</w:t>
      </w:r>
      <w:r>
        <w:t xml:space="preserve"> value, regardless of whether they belong to the same set of historical documents.  </w:t>
      </w:r>
    </w:p>
    <w:p w14:paraId="597F6CF5" w14:textId="77777777" w:rsidR="00741A0F" w:rsidRDefault="00741A0F" w:rsidP="00741A0F">
      <w:pPr>
        <w:jc w:val="center"/>
      </w:pPr>
      <w:r>
        <w:rPr>
          <w:noProof/>
        </w:rPr>
        <w:drawing>
          <wp:inline distT="0" distB="0" distL="0" distR="0" wp14:anchorId="33E8576A" wp14:editId="736E5373">
            <wp:extent cx="5821300" cy="3176882"/>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nicalDocument-v0-Annotations.png"/>
                    <pic:cNvPicPr/>
                  </pic:nvPicPr>
                  <pic:blipFill>
                    <a:blip r:embed="rId17">
                      <a:extLst>
                        <a:ext uri="{28A0092B-C50C-407E-A947-70E740481C1C}">
                          <a14:useLocalDpi xmlns:a14="http://schemas.microsoft.com/office/drawing/2010/main" val="0"/>
                        </a:ext>
                      </a:extLst>
                    </a:blip>
                    <a:stretch>
                      <a:fillRect/>
                    </a:stretch>
                  </pic:blipFill>
                  <pic:spPr>
                    <a:xfrm>
                      <a:off x="0" y="0"/>
                      <a:ext cx="5840025" cy="3187101"/>
                    </a:xfrm>
                    <a:prstGeom prst="rect">
                      <a:avLst/>
                    </a:prstGeom>
                  </pic:spPr>
                </pic:pic>
              </a:graphicData>
            </a:graphic>
          </wp:inline>
        </w:drawing>
      </w:r>
    </w:p>
    <w:p w14:paraId="0883DCF5" w14:textId="77777777" w:rsidR="00741A0F" w:rsidRDefault="00741A0F" w:rsidP="00741A0F">
      <w:pPr>
        <w:jc w:val="center"/>
      </w:pPr>
      <w:r>
        <w:rPr>
          <w:noProof/>
        </w:rPr>
        <w:drawing>
          <wp:inline distT="0" distB="0" distL="0" distR="0" wp14:anchorId="6A8449BA" wp14:editId="700D5496">
            <wp:extent cx="5777400" cy="3218092"/>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nicalDocument-v1-Annotations.png"/>
                    <pic:cNvPicPr/>
                  </pic:nvPicPr>
                  <pic:blipFill>
                    <a:blip r:embed="rId18">
                      <a:extLst>
                        <a:ext uri="{28A0092B-C50C-407E-A947-70E740481C1C}">
                          <a14:useLocalDpi xmlns:a14="http://schemas.microsoft.com/office/drawing/2010/main" val="0"/>
                        </a:ext>
                      </a:extLst>
                    </a:blip>
                    <a:stretch>
                      <a:fillRect/>
                    </a:stretch>
                  </pic:blipFill>
                  <pic:spPr>
                    <a:xfrm>
                      <a:off x="0" y="0"/>
                      <a:ext cx="5793955" cy="3227314"/>
                    </a:xfrm>
                    <a:prstGeom prst="rect">
                      <a:avLst/>
                    </a:prstGeom>
                  </pic:spPr>
                </pic:pic>
              </a:graphicData>
            </a:graphic>
          </wp:inline>
        </w:drawing>
      </w:r>
    </w:p>
    <w:p w14:paraId="45C05056" w14:textId="360F821A" w:rsidR="00741A0F" w:rsidRPr="000B405A" w:rsidRDefault="00741A0F" w:rsidP="00741A0F">
      <w:pPr>
        <w:jc w:val="center"/>
        <w:rPr>
          <w:i/>
          <w:color w:val="0070C0"/>
        </w:rPr>
      </w:pPr>
      <w:r>
        <w:rPr>
          <w:i/>
          <w:color w:val="0070C0"/>
        </w:rPr>
        <w:t>MSG 3: Two separate messages that refer to the same document</w:t>
      </w:r>
      <w:r w:rsidRPr="000B405A">
        <w:rPr>
          <w:i/>
          <w:color w:val="0070C0"/>
        </w:rPr>
        <w:t>.</w:t>
      </w:r>
    </w:p>
    <w:p w14:paraId="7DD6C8F5" w14:textId="77777777" w:rsidR="00741A0F" w:rsidRDefault="00741A0F" w:rsidP="00741A0F">
      <w:r>
        <w:br w:type="page"/>
      </w:r>
    </w:p>
    <w:p w14:paraId="4EE136BD" w14:textId="73795CED" w:rsidR="0006759C" w:rsidRDefault="0006759C" w:rsidP="0006759C">
      <w:pPr>
        <w:pStyle w:val="Heading3"/>
      </w:pPr>
      <w:bookmarkStart w:id="18" w:name="_Toc370158649"/>
      <w:r>
        <w:lastRenderedPageBreak/>
        <w:t>RecordTarget Element</w:t>
      </w:r>
      <w:bookmarkEnd w:id="18"/>
    </w:p>
    <w:p w14:paraId="78BCF5CA" w14:textId="3EA74E5D" w:rsidR="00904080" w:rsidRPr="00904080" w:rsidRDefault="00904080" w:rsidP="00904080">
      <w:r>
        <w:t xml:space="preserve">The </w:t>
      </w:r>
      <w:r w:rsidRPr="00904080">
        <w:rPr>
          <w:rFonts w:ascii="Courier New" w:hAnsi="Courier New" w:cs="Courier New"/>
        </w:rPr>
        <w:t>patient</w:t>
      </w:r>
      <w:r>
        <w:t xml:space="preserve"> element contains the patient’s name, gender and date of birth (see ITK message below).  The address of the patient can be found within the </w:t>
      </w:r>
      <w:proofErr w:type="spellStart"/>
      <w:r w:rsidRPr="00904080">
        <w:rPr>
          <w:rFonts w:ascii="Courier New" w:hAnsi="Courier New" w:cs="Courier New"/>
        </w:rPr>
        <w:t>addr</w:t>
      </w:r>
      <w:proofErr w:type="spellEnd"/>
      <w:r>
        <w:t xml:space="preserve"> element.</w:t>
      </w:r>
    </w:p>
    <w:p w14:paraId="19ACC574" w14:textId="1D44ED34" w:rsidR="00AC5F23" w:rsidRDefault="00AC5F23" w:rsidP="00904080">
      <w:pPr>
        <w:spacing w:after="0"/>
      </w:pPr>
      <w:r>
        <w:rPr>
          <w:noProof/>
        </w:rPr>
        <w:drawing>
          <wp:inline distT="0" distB="0" distL="0" distR="0" wp14:anchorId="784C9B09" wp14:editId="45925769">
            <wp:extent cx="6192520" cy="59778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inicalDocument-recordTarget-Annotations.png"/>
                    <pic:cNvPicPr/>
                  </pic:nvPicPr>
                  <pic:blipFill>
                    <a:blip r:embed="rId19">
                      <a:extLst>
                        <a:ext uri="{28A0092B-C50C-407E-A947-70E740481C1C}">
                          <a14:useLocalDpi xmlns:a14="http://schemas.microsoft.com/office/drawing/2010/main" val="0"/>
                        </a:ext>
                      </a:extLst>
                    </a:blip>
                    <a:stretch>
                      <a:fillRect/>
                    </a:stretch>
                  </pic:blipFill>
                  <pic:spPr>
                    <a:xfrm>
                      <a:off x="0" y="0"/>
                      <a:ext cx="6192520" cy="5977890"/>
                    </a:xfrm>
                    <a:prstGeom prst="rect">
                      <a:avLst/>
                    </a:prstGeom>
                  </pic:spPr>
                </pic:pic>
              </a:graphicData>
            </a:graphic>
          </wp:inline>
        </w:drawing>
      </w:r>
    </w:p>
    <w:p w14:paraId="47E767A1" w14:textId="0CB8C211" w:rsidR="00904080" w:rsidRPr="000B405A" w:rsidRDefault="00904080" w:rsidP="00904080">
      <w:pPr>
        <w:spacing w:before="0"/>
        <w:jc w:val="center"/>
        <w:rPr>
          <w:i/>
          <w:color w:val="0070C0"/>
        </w:rPr>
      </w:pPr>
      <w:r>
        <w:rPr>
          <w:i/>
          <w:color w:val="0070C0"/>
        </w:rPr>
        <w:t xml:space="preserve">MSG 4: ITK message with the </w:t>
      </w:r>
      <w:proofErr w:type="spellStart"/>
      <w:r>
        <w:rPr>
          <w:i/>
          <w:color w:val="0070C0"/>
        </w:rPr>
        <w:t>recordTarget</w:t>
      </w:r>
      <w:proofErr w:type="spellEnd"/>
      <w:r>
        <w:rPr>
          <w:i/>
          <w:color w:val="0070C0"/>
        </w:rPr>
        <w:t xml:space="preserve"> element highlighted</w:t>
      </w:r>
      <w:r w:rsidRPr="000B405A">
        <w:rPr>
          <w:i/>
          <w:color w:val="0070C0"/>
        </w:rPr>
        <w:t>.</w:t>
      </w:r>
    </w:p>
    <w:p w14:paraId="23C19D46" w14:textId="41576777" w:rsidR="00A17B3E" w:rsidRDefault="00904080" w:rsidP="00904080">
      <w:pPr>
        <w:spacing w:before="0"/>
      </w:pPr>
      <w:r>
        <w:t xml:space="preserve">The patient identifiers are found in the </w:t>
      </w:r>
      <w:r w:rsidRPr="00904080">
        <w:rPr>
          <w:rFonts w:ascii="Courier New" w:hAnsi="Courier New" w:cs="Courier New"/>
        </w:rPr>
        <w:t>id</w:t>
      </w:r>
      <w:r>
        <w:t xml:space="preserve"> elements (within the </w:t>
      </w:r>
      <w:proofErr w:type="spellStart"/>
      <w:r w:rsidRPr="00904080">
        <w:rPr>
          <w:rFonts w:ascii="Courier New" w:hAnsi="Courier New" w:cs="Courier New"/>
        </w:rPr>
        <w:t>patientRole</w:t>
      </w:r>
      <w:proofErr w:type="spellEnd"/>
      <w:r w:rsidRPr="00904080">
        <w:rPr>
          <w:rFonts w:ascii="Courier New" w:hAnsi="Courier New" w:cs="Courier New"/>
        </w:rPr>
        <w:t xml:space="preserve"> </w:t>
      </w:r>
      <w:r>
        <w:t xml:space="preserve">element).  The table below shows the mapping between the </w:t>
      </w:r>
      <w:r w:rsidRPr="00904080">
        <w:rPr>
          <w:rFonts w:ascii="Courier New" w:hAnsi="Courier New" w:cs="Courier New"/>
        </w:rPr>
        <w:t>root</w:t>
      </w:r>
      <w:r>
        <w:t xml:space="preserve"> attribute and the </w:t>
      </w:r>
      <w:r w:rsidRPr="00904080">
        <w:rPr>
          <w:rFonts w:ascii="Courier New" w:hAnsi="Courier New" w:cs="Courier New"/>
        </w:rPr>
        <w:t>extension</w:t>
      </w:r>
      <w:r>
        <w:t xml:space="preserve"> attribute.</w:t>
      </w:r>
    </w:p>
    <w:tbl>
      <w:tblPr>
        <w:tblStyle w:val="PlainTable11"/>
        <w:tblW w:w="10031" w:type="dxa"/>
        <w:tblLook w:val="0620" w:firstRow="1" w:lastRow="0" w:firstColumn="0" w:lastColumn="0" w:noHBand="1" w:noVBand="1"/>
      </w:tblPr>
      <w:tblGrid>
        <w:gridCol w:w="3510"/>
        <w:gridCol w:w="6521"/>
      </w:tblGrid>
      <w:tr w:rsidR="00A17B3E" w:rsidRPr="004B1390" w14:paraId="0D06CF69" w14:textId="77777777" w:rsidTr="00904080">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D9D9D9" w:themeFill="background1" w:themeFillShade="D9"/>
            <w:vAlign w:val="center"/>
          </w:tcPr>
          <w:p w14:paraId="55BB5C99" w14:textId="635E7D2E" w:rsidR="00A17B3E" w:rsidRPr="004B1390" w:rsidRDefault="00904080" w:rsidP="00904080">
            <w:pPr>
              <w:spacing w:before="160" w:line="360" w:lineRule="auto"/>
              <w:rPr>
                <w:b w:val="0"/>
              </w:rPr>
            </w:pPr>
            <w:r>
              <w:rPr>
                <w:b w:val="0"/>
              </w:rPr>
              <w:t xml:space="preserve">Value of </w:t>
            </w:r>
            <w:r w:rsidR="00A17B3E" w:rsidRPr="00904080">
              <w:rPr>
                <w:rFonts w:ascii="Courier New" w:hAnsi="Courier New" w:cs="Courier New"/>
                <w:b w:val="0"/>
              </w:rPr>
              <w:t>root</w:t>
            </w:r>
            <w:r>
              <w:rPr>
                <w:b w:val="0"/>
              </w:rPr>
              <w:t xml:space="preserve"> attribute</w:t>
            </w:r>
          </w:p>
        </w:tc>
        <w:tc>
          <w:tcPr>
            <w:tcW w:w="6521" w:type="dxa"/>
            <w:shd w:val="clear" w:color="auto" w:fill="D9D9D9" w:themeFill="background1" w:themeFillShade="D9"/>
            <w:vAlign w:val="center"/>
          </w:tcPr>
          <w:p w14:paraId="0FDC2F14" w14:textId="4769349B" w:rsidR="00A17B3E" w:rsidRPr="004B1390" w:rsidRDefault="00A17B3E" w:rsidP="00904080">
            <w:pPr>
              <w:spacing w:before="160" w:line="360" w:lineRule="auto"/>
              <w:rPr>
                <w:b w:val="0"/>
              </w:rPr>
            </w:pPr>
            <w:r>
              <w:rPr>
                <w:b w:val="0"/>
              </w:rPr>
              <w:t>Descr</w:t>
            </w:r>
            <w:r w:rsidRPr="00904080">
              <w:rPr>
                <w:b w:val="0"/>
              </w:rPr>
              <w:t>iption</w:t>
            </w:r>
            <w:r w:rsidR="00904080" w:rsidRPr="00904080">
              <w:rPr>
                <w:b w:val="0"/>
              </w:rPr>
              <w:t xml:space="preserve"> of </w:t>
            </w:r>
            <w:r w:rsidR="00904080" w:rsidRPr="00904080">
              <w:rPr>
                <w:rFonts w:ascii="Courier New" w:hAnsi="Courier New" w:cs="Courier New"/>
                <w:b w:val="0"/>
              </w:rPr>
              <w:t>extension</w:t>
            </w:r>
            <w:r w:rsidR="00904080" w:rsidRPr="00904080">
              <w:rPr>
                <w:b w:val="0"/>
              </w:rPr>
              <w:t xml:space="preserve"> attribute</w:t>
            </w:r>
          </w:p>
        </w:tc>
      </w:tr>
      <w:tr w:rsidR="00A17B3E" w14:paraId="6ED9F277" w14:textId="77777777" w:rsidTr="00904080">
        <w:tc>
          <w:tcPr>
            <w:tcW w:w="3510" w:type="dxa"/>
            <w:tcMar>
              <w:top w:w="57" w:type="dxa"/>
              <w:bottom w:w="57" w:type="dxa"/>
            </w:tcMar>
            <w:vAlign w:val="center"/>
          </w:tcPr>
          <w:p w14:paraId="594FAB03" w14:textId="77777777" w:rsidR="00A17B3E" w:rsidRPr="00904080" w:rsidRDefault="00A17B3E"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sidRPr="00904080">
              <w:rPr>
                <w:rFonts w:ascii="Courier New" w:eastAsia="Times New Roman" w:hAnsi="Courier New" w:cs="Courier New"/>
                <w:sz w:val="16"/>
                <w:szCs w:val="16"/>
              </w:rPr>
              <w:t>2.16.840.1.113883.2.1.4.1</w:t>
            </w:r>
          </w:p>
        </w:tc>
        <w:tc>
          <w:tcPr>
            <w:tcW w:w="6521" w:type="dxa"/>
            <w:tcMar>
              <w:top w:w="57" w:type="dxa"/>
              <w:bottom w:w="57" w:type="dxa"/>
            </w:tcMar>
            <w:vAlign w:val="center"/>
          </w:tcPr>
          <w:p w14:paraId="606070F3" w14:textId="77777777" w:rsidR="00A17B3E" w:rsidRDefault="00A17B3E" w:rsidP="00646CED">
            <w:pPr>
              <w:spacing w:before="0" w:line="276" w:lineRule="auto"/>
            </w:pPr>
            <w:r w:rsidRPr="008551F6">
              <w:t>NHS</w:t>
            </w:r>
            <w:r>
              <w:t xml:space="preserve"> </w:t>
            </w:r>
            <w:r w:rsidRPr="008551F6">
              <w:t>Number</w:t>
            </w:r>
            <w:r>
              <w:t xml:space="preserve"> p</w:t>
            </w:r>
            <w:r w:rsidRPr="008551F6">
              <w:t>resent</w:t>
            </w:r>
            <w:r>
              <w:t xml:space="preserve"> and v</w:t>
            </w:r>
            <w:r w:rsidRPr="008551F6">
              <w:t>erified</w:t>
            </w:r>
            <w:r w:rsidRPr="0078425D">
              <w:t>.</w:t>
            </w:r>
          </w:p>
        </w:tc>
      </w:tr>
      <w:tr w:rsidR="00A17B3E" w14:paraId="1B518BBA" w14:textId="77777777" w:rsidTr="00904080">
        <w:tc>
          <w:tcPr>
            <w:tcW w:w="3510" w:type="dxa"/>
            <w:tcMar>
              <w:top w:w="57" w:type="dxa"/>
              <w:bottom w:w="57" w:type="dxa"/>
            </w:tcMar>
            <w:vAlign w:val="center"/>
          </w:tcPr>
          <w:p w14:paraId="3A37B76B" w14:textId="77777777" w:rsidR="00A17B3E" w:rsidRPr="00904080" w:rsidRDefault="00A17B3E"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sidRPr="00904080">
              <w:rPr>
                <w:rFonts w:ascii="Courier New" w:eastAsia="Times New Roman" w:hAnsi="Courier New" w:cs="Courier New"/>
                <w:sz w:val="16"/>
                <w:szCs w:val="16"/>
              </w:rPr>
              <w:t>2.16.840.1.113883.2.1.3.2.4.18.23</w:t>
            </w:r>
          </w:p>
        </w:tc>
        <w:tc>
          <w:tcPr>
            <w:tcW w:w="6521" w:type="dxa"/>
            <w:tcMar>
              <w:top w:w="57" w:type="dxa"/>
              <w:bottom w:w="57" w:type="dxa"/>
            </w:tcMar>
            <w:vAlign w:val="center"/>
          </w:tcPr>
          <w:p w14:paraId="068444D6" w14:textId="77777777" w:rsidR="00A17B3E" w:rsidRDefault="00A17B3E" w:rsidP="00646CED">
            <w:pPr>
              <w:spacing w:before="0" w:line="276" w:lineRule="auto"/>
            </w:pPr>
            <w:r w:rsidRPr="008551F6">
              <w:t>NHS</w:t>
            </w:r>
            <w:r>
              <w:t xml:space="preserve"> Number present but u</w:t>
            </w:r>
            <w:r w:rsidRPr="008551F6">
              <w:t>nverified</w:t>
            </w:r>
            <w:r>
              <w:t>.</w:t>
            </w:r>
          </w:p>
        </w:tc>
      </w:tr>
      <w:tr w:rsidR="00A17B3E" w14:paraId="3D41BBC7" w14:textId="77777777" w:rsidTr="00904080">
        <w:tc>
          <w:tcPr>
            <w:tcW w:w="3510" w:type="dxa"/>
            <w:tcMar>
              <w:top w:w="57" w:type="dxa"/>
              <w:bottom w:w="57" w:type="dxa"/>
            </w:tcMar>
            <w:vAlign w:val="center"/>
          </w:tcPr>
          <w:p w14:paraId="226A2B13" w14:textId="77777777" w:rsidR="00A17B3E" w:rsidRPr="00904080" w:rsidRDefault="00A17B3E"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sidRPr="00904080">
              <w:rPr>
                <w:rFonts w:ascii="Courier New" w:eastAsia="Times New Roman" w:hAnsi="Courier New" w:cs="Courier New"/>
                <w:sz w:val="16"/>
                <w:szCs w:val="16"/>
              </w:rPr>
              <w:t>2.16.840.1.113883.2.1.3.2.4.18.24</w:t>
            </w:r>
          </w:p>
        </w:tc>
        <w:tc>
          <w:tcPr>
            <w:tcW w:w="6521" w:type="dxa"/>
            <w:tcMar>
              <w:top w:w="57" w:type="dxa"/>
              <w:bottom w:w="57" w:type="dxa"/>
            </w:tcMar>
            <w:vAlign w:val="center"/>
          </w:tcPr>
          <w:p w14:paraId="5E033CD6" w14:textId="77777777" w:rsidR="00A17B3E" w:rsidRDefault="00A17B3E" w:rsidP="00646CED">
            <w:pPr>
              <w:spacing w:before="0" w:line="276" w:lineRule="auto"/>
            </w:pPr>
            <w:r w:rsidRPr="008551F6">
              <w:t>Trust</w:t>
            </w:r>
            <w:r>
              <w:t xml:space="preserve"> local p</w:t>
            </w:r>
            <w:r w:rsidRPr="008551F6">
              <w:t>atient</w:t>
            </w:r>
            <w:r>
              <w:t xml:space="preserve"> i</w:t>
            </w:r>
            <w:r w:rsidRPr="008551F6">
              <w:t>dentifier</w:t>
            </w:r>
            <w:r>
              <w:t>.</w:t>
            </w:r>
          </w:p>
        </w:tc>
      </w:tr>
    </w:tbl>
    <w:p w14:paraId="3791C1AA" w14:textId="77777777" w:rsidR="00A17B3E" w:rsidRDefault="00A17B3E" w:rsidP="0006759C"/>
    <w:p w14:paraId="30FDCAE0" w14:textId="69E11F32" w:rsidR="0006759C" w:rsidRDefault="0006759C" w:rsidP="0006759C">
      <w:pPr>
        <w:pStyle w:val="Heading3"/>
      </w:pPr>
      <w:bookmarkStart w:id="19" w:name="_Toc370158650"/>
      <w:r>
        <w:lastRenderedPageBreak/>
        <w:t>Author Element</w:t>
      </w:r>
      <w:bookmarkEnd w:id="19"/>
    </w:p>
    <w:p w14:paraId="6E0610EF" w14:textId="22A8013F" w:rsidR="00EA5984" w:rsidRPr="00EA5984" w:rsidRDefault="00EA5984" w:rsidP="00EA5984">
      <w:r>
        <w:t xml:space="preserve">In the sample message below, there is the </w:t>
      </w:r>
      <w:r w:rsidRPr="00EA5984">
        <w:rPr>
          <w:rFonts w:ascii="Courier New" w:hAnsi="Courier New" w:cs="Courier New"/>
        </w:rPr>
        <w:t>author</w:t>
      </w:r>
      <w:r>
        <w:t xml:space="preserve"> element highlighted. </w:t>
      </w:r>
      <w:r w:rsidR="00112C9A">
        <w:t xml:space="preserve">In this message </w:t>
      </w:r>
      <w:proofErr w:type="spellStart"/>
      <w:r w:rsidR="00112C9A" w:rsidRPr="00112C9A">
        <w:rPr>
          <w:rFonts w:ascii="Courier New" w:hAnsi="Courier New" w:cs="Courier New"/>
        </w:rPr>
        <w:t>functionCode</w:t>
      </w:r>
      <w:proofErr w:type="spellEnd"/>
      <w:r w:rsidR="00112C9A">
        <w:t xml:space="preserve"> element describes the author as the originating author, which maps to the author of the document in Epro.</w:t>
      </w:r>
    </w:p>
    <w:p w14:paraId="15953241" w14:textId="33761E20" w:rsidR="00904080" w:rsidRDefault="00904080" w:rsidP="00EA5984">
      <w:pPr>
        <w:spacing w:after="0"/>
      </w:pPr>
      <w:r>
        <w:rPr>
          <w:noProof/>
        </w:rPr>
        <w:drawing>
          <wp:inline distT="0" distB="0" distL="0" distR="0" wp14:anchorId="044AE1D2" wp14:editId="2D9F03CC">
            <wp:extent cx="6192520" cy="706183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inicalDocument-Author-Annotated.png"/>
                    <pic:cNvPicPr/>
                  </pic:nvPicPr>
                  <pic:blipFill>
                    <a:blip r:embed="rId20">
                      <a:extLst>
                        <a:ext uri="{28A0092B-C50C-407E-A947-70E740481C1C}">
                          <a14:useLocalDpi xmlns:a14="http://schemas.microsoft.com/office/drawing/2010/main" val="0"/>
                        </a:ext>
                      </a:extLst>
                    </a:blip>
                    <a:stretch>
                      <a:fillRect/>
                    </a:stretch>
                  </pic:blipFill>
                  <pic:spPr>
                    <a:xfrm>
                      <a:off x="0" y="0"/>
                      <a:ext cx="6192520" cy="7061835"/>
                    </a:xfrm>
                    <a:prstGeom prst="rect">
                      <a:avLst/>
                    </a:prstGeom>
                  </pic:spPr>
                </pic:pic>
              </a:graphicData>
            </a:graphic>
          </wp:inline>
        </w:drawing>
      </w:r>
    </w:p>
    <w:p w14:paraId="3389156D" w14:textId="2D00D689" w:rsidR="00EA5984" w:rsidRPr="000B405A" w:rsidRDefault="00EA5984" w:rsidP="00EA5984">
      <w:pPr>
        <w:spacing w:before="0"/>
        <w:jc w:val="center"/>
        <w:rPr>
          <w:i/>
          <w:color w:val="0070C0"/>
        </w:rPr>
      </w:pPr>
      <w:r>
        <w:rPr>
          <w:i/>
          <w:color w:val="0070C0"/>
        </w:rPr>
        <w:t>MSG 5: ITK message with the author element highlighted</w:t>
      </w:r>
      <w:r w:rsidRPr="000B405A">
        <w:rPr>
          <w:i/>
          <w:color w:val="0070C0"/>
        </w:rPr>
        <w:t>.</w:t>
      </w:r>
    </w:p>
    <w:p w14:paraId="47C8BEC0" w14:textId="4BCEB0D2" w:rsidR="00EA5984" w:rsidRDefault="00EA5984" w:rsidP="0006759C">
      <w:r>
        <w:t xml:space="preserve">The </w:t>
      </w:r>
      <w:r w:rsidRPr="00EA5984">
        <w:rPr>
          <w:rFonts w:ascii="Courier New" w:hAnsi="Courier New" w:cs="Courier New"/>
        </w:rPr>
        <w:t>time</w:t>
      </w:r>
      <w:r>
        <w:t xml:space="preserve"> element describes the date and time the document was first created in Epro.</w:t>
      </w:r>
    </w:p>
    <w:p w14:paraId="541352CE" w14:textId="4F6A445D" w:rsidR="00295DE5" w:rsidRDefault="00295DE5" w:rsidP="00295DE5">
      <w:r>
        <w:t>The information regarding the specialties</w:t>
      </w:r>
      <w:r w:rsidR="00EA5984">
        <w:t xml:space="preserve"> associated with a document</w:t>
      </w:r>
      <w:r>
        <w:t xml:space="preserve"> are stored alongside the author</w:t>
      </w:r>
      <w:r w:rsidR="00EA5984">
        <w:t xml:space="preserve"> in the </w:t>
      </w:r>
      <w:r w:rsidR="00EA5984" w:rsidRPr="00EA5984">
        <w:rPr>
          <w:rFonts w:ascii="Courier New" w:hAnsi="Courier New" w:cs="Courier New"/>
        </w:rPr>
        <w:t>code</w:t>
      </w:r>
      <w:r w:rsidR="00EA5984">
        <w:t xml:space="preserve"> element</w:t>
      </w:r>
      <w:r>
        <w:t xml:space="preserve">. Epro uses the </w:t>
      </w:r>
      <w:r w:rsidRPr="00252D7C">
        <w:t>NHS</w:t>
      </w:r>
      <w:r>
        <w:t xml:space="preserve"> </w:t>
      </w:r>
      <w:r w:rsidRPr="00252D7C">
        <w:t>Data</w:t>
      </w:r>
      <w:r>
        <w:t xml:space="preserve"> </w:t>
      </w:r>
      <w:r w:rsidRPr="00252D7C">
        <w:t>Dictionary</w:t>
      </w:r>
      <w:r>
        <w:t xml:space="preserve"> </w:t>
      </w:r>
      <w:r w:rsidRPr="00252D7C">
        <w:t>Specialties</w:t>
      </w:r>
      <w:r>
        <w:t xml:space="preserve"> coding system (“</w:t>
      </w:r>
      <w:r w:rsidRPr="00252D7C">
        <w:t>2.16.840.1.113883.2.1.6.8</w:t>
      </w:r>
      <w:r w:rsidR="00330F8E">
        <w:t xml:space="preserve">”) for specialties (see </w:t>
      </w:r>
      <w:hyperlink r:id="rId21" w:history="1">
        <w:r w:rsidR="00330F8E" w:rsidRPr="001F09FC">
          <w:rPr>
            <w:rStyle w:val="Hyperlink"/>
          </w:rPr>
          <w:t>http://www.datadictionary.nhs.uk/version3/data_dictionary/attributes/t/tran/treatment_function_code_de.asp</w:t>
        </w:r>
      </w:hyperlink>
      <w:r w:rsidR="00330F8E">
        <w:t>).</w:t>
      </w:r>
    </w:p>
    <w:p w14:paraId="3B2356C0" w14:textId="378B3A38" w:rsidR="00295DE5" w:rsidRDefault="00112C9A" w:rsidP="00181A27">
      <w:pPr>
        <w:jc w:val="both"/>
      </w:pPr>
      <w:r>
        <w:lastRenderedPageBreak/>
        <w:t xml:space="preserve">The </w:t>
      </w:r>
      <w:r w:rsidRPr="00112C9A">
        <w:rPr>
          <w:rFonts w:ascii="Courier New" w:hAnsi="Courier New" w:cs="Courier New"/>
        </w:rPr>
        <w:t>id</w:t>
      </w:r>
      <w:r>
        <w:t xml:space="preserve"> element </w:t>
      </w:r>
      <w:r w:rsidR="00EB1AF1">
        <w:t>contains</w:t>
      </w:r>
      <w:r>
        <w:t xml:space="preserve"> the identifier </w:t>
      </w:r>
      <w:r w:rsidR="00EB1AF1">
        <w:t>of</w:t>
      </w:r>
      <w:r>
        <w:t xml:space="preserve"> the author.  </w:t>
      </w:r>
      <w:r w:rsidR="00181A27">
        <w:t>If the author is a GP or consultant, then</w:t>
      </w:r>
      <w:r w:rsidR="000F7DF3">
        <w:t xml:space="preserve"> the </w:t>
      </w:r>
      <w:r w:rsidR="000F7DF3" w:rsidRPr="00EB1AF1">
        <w:rPr>
          <w:rFonts w:ascii="Courier New" w:hAnsi="Courier New" w:cs="Courier New"/>
        </w:rPr>
        <w:t>extension</w:t>
      </w:r>
      <w:r w:rsidR="000F7DF3">
        <w:t xml:space="preserve"> attribute </w:t>
      </w:r>
      <w:r w:rsidR="00181A27">
        <w:t xml:space="preserve">will contain their </w:t>
      </w:r>
      <w:r>
        <w:t>national</w:t>
      </w:r>
      <w:r w:rsidR="000F7DF3">
        <w:t xml:space="preserve"> code.</w:t>
      </w:r>
      <w:r w:rsidR="00EB1AF1">
        <w:t xml:space="preserve"> The value of the </w:t>
      </w:r>
      <w:r w:rsidR="00EB1AF1" w:rsidRPr="00EB1AF1">
        <w:rPr>
          <w:rFonts w:ascii="Courier New" w:hAnsi="Courier New" w:cs="Courier New"/>
        </w:rPr>
        <w:t>code</w:t>
      </w:r>
      <w:r w:rsidR="00EB1AF1">
        <w:t xml:space="preserve"> attribute indicates whether the author is a GP or consultant. </w:t>
      </w:r>
      <w:r w:rsidR="000F7DF3">
        <w:t>If the national code represents a GP, the</w:t>
      </w:r>
      <w:r w:rsidR="003D212A">
        <w:t xml:space="preserve"> </w:t>
      </w:r>
      <w:r w:rsidR="000F7DF3" w:rsidRPr="00EB1AF1">
        <w:rPr>
          <w:rFonts w:ascii="Courier New" w:hAnsi="Courier New" w:cs="Courier New"/>
        </w:rPr>
        <w:t>code</w:t>
      </w:r>
      <w:r w:rsidR="000F7DF3">
        <w:t xml:space="preserve"> attribute will contain </w:t>
      </w:r>
      <w:r w:rsidR="000F7DF3" w:rsidRPr="00181A27">
        <w:rPr>
          <w:rFonts w:ascii="Courier New" w:hAnsi="Courier New" w:cs="Courier New"/>
        </w:rPr>
        <w:t>2.16.840.1.113883.2.1.4.2</w:t>
      </w:r>
      <w:r w:rsidR="000F7DF3">
        <w:rPr>
          <w:rFonts w:ascii="Courier New" w:hAnsi="Courier New" w:cs="Courier New"/>
        </w:rPr>
        <w:t>.</w:t>
      </w:r>
      <w:r w:rsidR="000F7DF3">
        <w:t xml:space="preserve"> </w:t>
      </w:r>
      <w:r w:rsidR="00EB1AF1">
        <w:t>For</w:t>
      </w:r>
      <w:r w:rsidR="000F7DF3">
        <w:t xml:space="preserve"> consultant</w:t>
      </w:r>
      <w:r w:rsidR="00EB1AF1">
        <w:t>s</w:t>
      </w:r>
      <w:r w:rsidR="000F7DF3">
        <w:t xml:space="preserve">, it will contain </w:t>
      </w:r>
      <w:r w:rsidR="000F7DF3" w:rsidRPr="00181A27">
        <w:rPr>
          <w:rFonts w:ascii="Courier New" w:hAnsi="Courier New" w:cs="Courier New"/>
        </w:rPr>
        <w:t>2.16.840.1.113883.2.1.4.4</w:t>
      </w:r>
      <w:r w:rsidR="000F7DF3">
        <w:t>.</w:t>
      </w:r>
      <w:r w:rsidR="00EB1AF1">
        <w:t xml:space="preserve">  </w:t>
      </w:r>
      <w:r w:rsidR="000F7DF3">
        <w:t>I</w:t>
      </w:r>
      <w:r w:rsidR="00181A27">
        <w:t>f</w:t>
      </w:r>
      <w:r w:rsidR="00EB1AF1">
        <w:t xml:space="preserve"> the author’s national code is not known</w:t>
      </w:r>
      <w:r w:rsidR="000F7DF3">
        <w:t>,</w:t>
      </w:r>
      <w:r w:rsidR="00181A27">
        <w:t xml:space="preserve"> the</w:t>
      </w:r>
      <w:r w:rsidR="000F7DF3">
        <w:t xml:space="preserve"> </w:t>
      </w:r>
      <w:r w:rsidR="000F7DF3" w:rsidRPr="00EB1AF1">
        <w:rPr>
          <w:rFonts w:ascii="Courier New" w:hAnsi="Courier New" w:cs="Courier New"/>
        </w:rPr>
        <w:t>id</w:t>
      </w:r>
      <w:r w:rsidR="000F7DF3">
        <w:t xml:space="preserve"> element will contain the</w:t>
      </w:r>
      <w:r w:rsidR="00181A27">
        <w:t xml:space="preserve"> attribute </w:t>
      </w:r>
      <w:proofErr w:type="spellStart"/>
      <w:r w:rsidR="00181A27" w:rsidRPr="00181A27">
        <w:rPr>
          <w:rFonts w:ascii="Courier New" w:hAnsi="Courier New" w:cs="Courier New"/>
        </w:rPr>
        <w:t>nullFlavor</w:t>
      </w:r>
      <w:proofErr w:type="spellEnd"/>
      <w:r w:rsidR="00181A27" w:rsidRPr="00181A27">
        <w:rPr>
          <w:rFonts w:ascii="Courier New" w:hAnsi="Courier New" w:cs="Courier New"/>
        </w:rPr>
        <w:t>=”NA”</w:t>
      </w:r>
      <w:r>
        <w:t>.</w:t>
      </w:r>
      <w:r w:rsidR="00181A27">
        <w:t xml:space="preserve">  Should the author not be a GP o</w:t>
      </w:r>
      <w:r w:rsidR="000F7DF3">
        <w:t>r</w:t>
      </w:r>
      <w:r w:rsidR="00181A27">
        <w:t xml:space="preserve"> consultant, then the attribute </w:t>
      </w:r>
      <w:proofErr w:type="spellStart"/>
      <w:r w:rsidR="00181A27" w:rsidRPr="00181A27">
        <w:rPr>
          <w:rFonts w:ascii="Courier New" w:hAnsi="Courier New" w:cs="Courier New"/>
        </w:rPr>
        <w:t>nullFlavor</w:t>
      </w:r>
      <w:proofErr w:type="spellEnd"/>
      <w:r w:rsidR="00181A27" w:rsidRPr="00181A27">
        <w:rPr>
          <w:rFonts w:ascii="Courier New" w:hAnsi="Courier New" w:cs="Courier New"/>
        </w:rPr>
        <w:t>=”</w:t>
      </w:r>
      <w:r w:rsidR="00181A27">
        <w:rPr>
          <w:rFonts w:ascii="Courier New" w:hAnsi="Courier New" w:cs="Courier New"/>
        </w:rPr>
        <w:t>NI</w:t>
      </w:r>
      <w:r w:rsidR="00181A27" w:rsidRPr="00181A27">
        <w:rPr>
          <w:rFonts w:ascii="Courier New" w:hAnsi="Courier New" w:cs="Courier New"/>
        </w:rPr>
        <w:t>”</w:t>
      </w:r>
      <w:r w:rsidR="00181A27">
        <w:t xml:space="preserve"> will be </w:t>
      </w:r>
      <w:r w:rsidR="000F7DF3">
        <w:t>used instead</w:t>
      </w:r>
      <w:r w:rsidR="00181A27">
        <w:t xml:space="preserve">.  </w:t>
      </w:r>
    </w:p>
    <w:p w14:paraId="1B950F12" w14:textId="6E059A82" w:rsidR="00181A27" w:rsidRDefault="00345868" w:rsidP="00EA5984">
      <w:r>
        <w:t xml:space="preserve">The </w:t>
      </w:r>
      <w:r w:rsidR="000C4004">
        <w:rPr>
          <w:rFonts w:ascii="Courier New" w:hAnsi="Courier New" w:cs="Courier New"/>
        </w:rPr>
        <w:t>telecom</w:t>
      </w:r>
      <w:r w:rsidR="000C4004">
        <w:t xml:space="preserve"> e</w:t>
      </w:r>
      <w:r>
        <w:t>lements</w:t>
      </w:r>
      <w:r w:rsidR="000C4004">
        <w:t xml:space="preserve"> contain the telephone numbers and email address associated with the author.</w:t>
      </w:r>
      <w:r w:rsidR="00A143B3">
        <w:t xml:space="preserve">  The </w:t>
      </w:r>
      <w:r w:rsidR="00A143B3" w:rsidRPr="00A143B3">
        <w:rPr>
          <w:rFonts w:ascii="Courier New" w:hAnsi="Courier New" w:cs="Courier New"/>
        </w:rPr>
        <w:t>use</w:t>
      </w:r>
      <w:r w:rsidR="00A143B3">
        <w:t xml:space="preserve"> attribute may be present, see table below:</w:t>
      </w:r>
    </w:p>
    <w:tbl>
      <w:tblPr>
        <w:tblStyle w:val="PlainTable11"/>
        <w:tblW w:w="10031" w:type="dxa"/>
        <w:tblLook w:val="0620" w:firstRow="1" w:lastRow="0" w:firstColumn="0" w:lastColumn="0" w:noHBand="1" w:noVBand="1"/>
      </w:tblPr>
      <w:tblGrid>
        <w:gridCol w:w="3510"/>
        <w:gridCol w:w="6521"/>
      </w:tblGrid>
      <w:tr w:rsidR="00A143B3" w:rsidRPr="004B1390" w14:paraId="450B4580" w14:textId="77777777" w:rsidTr="00646CED">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D9D9D9" w:themeFill="background1" w:themeFillShade="D9"/>
            <w:vAlign w:val="center"/>
          </w:tcPr>
          <w:p w14:paraId="6CBF63AC" w14:textId="0E96101C" w:rsidR="00A143B3" w:rsidRPr="004B1390" w:rsidRDefault="00A143B3" w:rsidP="00A143B3">
            <w:pPr>
              <w:spacing w:before="160" w:line="360" w:lineRule="auto"/>
              <w:rPr>
                <w:b w:val="0"/>
              </w:rPr>
            </w:pPr>
            <w:r>
              <w:rPr>
                <w:b w:val="0"/>
              </w:rPr>
              <w:t xml:space="preserve">Value of </w:t>
            </w:r>
            <w:r>
              <w:rPr>
                <w:rFonts w:ascii="Courier New" w:hAnsi="Courier New" w:cs="Courier New"/>
                <w:b w:val="0"/>
              </w:rPr>
              <w:t>use</w:t>
            </w:r>
            <w:r>
              <w:rPr>
                <w:b w:val="0"/>
              </w:rPr>
              <w:t xml:space="preserve"> attribute</w:t>
            </w:r>
          </w:p>
        </w:tc>
        <w:tc>
          <w:tcPr>
            <w:tcW w:w="6521" w:type="dxa"/>
            <w:shd w:val="clear" w:color="auto" w:fill="D9D9D9" w:themeFill="background1" w:themeFillShade="D9"/>
            <w:vAlign w:val="center"/>
          </w:tcPr>
          <w:p w14:paraId="055FBE11" w14:textId="22E8F073" w:rsidR="00A143B3" w:rsidRPr="004B1390" w:rsidRDefault="00A143B3" w:rsidP="00A143B3">
            <w:pPr>
              <w:spacing w:before="160" w:line="360" w:lineRule="auto"/>
              <w:rPr>
                <w:b w:val="0"/>
              </w:rPr>
            </w:pPr>
            <w:r>
              <w:rPr>
                <w:b w:val="0"/>
              </w:rPr>
              <w:t>Descr</w:t>
            </w:r>
            <w:r w:rsidRPr="00904080">
              <w:rPr>
                <w:b w:val="0"/>
              </w:rPr>
              <w:t>iption</w:t>
            </w:r>
          </w:p>
        </w:tc>
      </w:tr>
      <w:tr w:rsidR="00A143B3" w14:paraId="33DC6F75" w14:textId="77777777" w:rsidTr="00646CED">
        <w:tc>
          <w:tcPr>
            <w:tcW w:w="3510" w:type="dxa"/>
            <w:tcMar>
              <w:top w:w="57" w:type="dxa"/>
              <w:bottom w:w="57" w:type="dxa"/>
            </w:tcMar>
            <w:vAlign w:val="center"/>
          </w:tcPr>
          <w:p w14:paraId="5C762999" w14:textId="5A481DFB" w:rsidR="00A143B3" w:rsidRPr="00904080" w:rsidRDefault="00A143B3"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Pr>
                <w:rFonts w:ascii="Courier New" w:eastAsia="Times New Roman" w:hAnsi="Courier New" w:cs="Courier New"/>
                <w:sz w:val="16"/>
                <w:szCs w:val="16"/>
              </w:rPr>
              <w:t>HP</w:t>
            </w:r>
          </w:p>
        </w:tc>
        <w:tc>
          <w:tcPr>
            <w:tcW w:w="6521" w:type="dxa"/>
            <w:tcMar>
              <w:top w:w="57" w:type="dxa"/>
              <w:bottom w:w="57" w:type="dxa"/>
            </w:tcMar>
            <w:vAlign w:val="center"/>
          </w:tcPr>
          <w:p w14:paraId="3C26B437" w14:textId="5155F0AB" w:rsidR="00A143B3" w:rsidRDefault="00A143B3" w:rsidP="00646CED">
            <w:pPr>
              <w:spacing w:before="0" w:line="276" w:lineRule="auto"/>
            </w:pPr>
            <w:r>
              <w:t>Home telephone number</w:t>
            </w:r>
            <w:r w:rsidRPr="0078425D">
              <w:t>.</w:t>
            </w:r>
          </w:p>
        </w:tc>
      </w:tr>
      <w:tr w:rsidR="00A143B3" w14:paraId="601E053E" w14:textId="77777777" w:rsidTr="00646CED">
        <w:tc>
          <w:tcPr>
            <w:tcW w:w="3510" w:type="dxa"/>
            <w:tcMar>
              <w:top w:w="57" w:type="dxa"/>
              <w:bottom w:w="57" w:type="dxa"/>
            </w:tcMar>
            <w:vAlign w:val="center"/>
          </w:tcPr>
          <w:p w14:paraId="2AACAE4D" w14:textId="3DC9CFB4" w:rsidR="00A143B3" w:rsidRPr="00904080" w:rsidRDefault="00A143B3"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Pr>
                <w:rFonts w:ascii="Courier New" w:eastAsia="Times New Roman" w:hAnsi="Courier New" w:cs="Courier New"/>
                <w:sz w:val="16"/>
                <w:szCs w:val="16"/>
              </w:rPr>
              <w:t>MC</w:t>
            </w:r>
          </w:p>
        </w:tc>
        <w:tc>
          <w:tcPr>
            <w:tcW w:w="6521" w:type="dxa"/>
            <w:tcMar>
              <w:top w:w="57" w:type="dxa"/>
              <w:bottom w:w="57" w:type="dxa"/>
            </w:tcMar>
            <w:vAlign w:val="center"/>
          </w:tcPr>
          <w:p w14:paraId="3DA78ECC" w14:textId="5A7EDDA7" w:rsidR="00A143B3" w:rsidRDefault="00A143B3" w:rsidP="00646CED">
            <w:pPr>
              <w:spacing w:before="0" w:line="276" w:lineRule="auto"/>
            </w:pPr>
            <w:r>
              <w:t>Mobile telephone number.</w:t>
            </w:r>
          </w:p>
        </w:tc>
      </w:tr>
      <w:tr w:rsidR="00A143B3" w14:paraId="38AFE658" w14:textId="77777777" w:rsidTr="00646CED">
        <w:tc>
          <w:tcPr>
            <w:tcW w:w="3510" w:type="dxa"/>
            <w:tcMar>
              <w:top w:w="57" w:type="dxa"/>
              <w:bottom w:w="57" w:type="dxa"/>
            </w:tcMar>
            <w:vAlign w:val="center"/>
          </w:tcPr>
          <w:p w14:paraId="7ABC1341" w14:textId="556AA87E" w:rsidR="00A143B3" w:rsidRPr="00904080" w:rsidRDefault="00A143B3"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r>
              <w:rPr>
                <w:rFonts w:ascii="Courier New" w:eastAsia="Times New Roman" w:hAnsi="Courier New" w:cs="Courier New"/>
                <w:sz w:val="16"/>
                <w:szCs w:val="16"/>
              </w:rPr>
              <w:t>WP</w:t>
            </w:r>
          </w:p>
        </w:tc>
        <w:tc>
          <w:tcPr>
            <w:tcW w:w="6521" w:type="dxa"/>
            <w:tcMar>
              <w:top w:w="57" w:type="dxa"/>
              <w:bottom w:w="57" w:type="dxa"/>
            </w:tcMar>
            <w:vAlign w:val="center"/>
          </w:tcPr>
          <w:p w14:paraId="1C3BAEDC" w14:textId="7090831F" w:rsidR="00A143B3" w:rsidRDefault="00A143B3" w:rsidP="00646CED">
            <w:pPr>
              <w:spacing w:before="0" w:line="276" w:lineRule="auto"/>
            </w:pPr>
            <w:r>
              <w:t>Work telephone number.</w:t>
            </w:r>
          </w:p>
        </w:tc>
      </w:tr>
      <w:tr w:rsidR="00A143B3" w14:paraId="4567C842" w14:textId="77777777" w:rsidTr="00646CED">
        <w:tc>
          <w:tcPr>
            <w:tcW w:w="3510" w:type="dxa"/>
            <w:tcMar>
              <w:top w:w="57" w:type="dxa"/>
              <w:bottom w:w="57" w:type="dxa"/>
            </w:tcMar>
            <w:vAlign w:val="center"/>
          </w:tcPr>
          <w:p w14:paraId="4272FFFA" w14:textId="77777777" w:rsidR="00A143B3" w:rsidRPr="00904080" w:rsidRDefault="00A143B3" w:rsidP="00646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sz w:val="16"/>
                <w:szCs w:val="16"/>
              </w:rPr>
            </w:pPr>
          </w:p>
        </w:tc>
        <w:tc>
          <w:tcPr>
            <w:tcW w:w="6521" w:type="dxa"/>
            <w:tcMar>
              <w:top w:w="57" w:type="dxa"/>
              <w:bottom w:w="57" w:type="dxa"/>
            </w:tcMar>
            <w:vAlign w:val="center"/>
          </w:tcPr>
          <w:p w14:paraId="50D2E353" w14:textId="500A4155" w:rsidR="00A143B3" w:rsidRPr="008551F6" w:rsidRDefault="00A143B3" w:rsidP="00646CED">
            <w:pPr>
              <w:spacing w:before="0"/>
            </w:pPr>
            <w:r>
              <w:t>When absent, the value may contain a fax or email address.</w:t>
            </w:r>
          </w:p>
        </w:tc>
      </w:tr>
    </w:tbl>
    <w:p w14:paraId="7DEBABB9" w14:textId="70521064" w:rsidR="00EA5984" w:rsidRDefault="00A143B3" w:rsidP="0006759C">
      <w:r>
        <w:t xml:space="preserve">The </w:t>
      </w:r>
      <w:proofErr w:type="spellStart"/>
      <w:r w:rsidRPr="00A143B3">
        <w:rPr>
          <w:rFonts w:ascii="Courier New" w:hAnsi="Courier New" w:cs="Courier New"/>
        </w:rPr>
        <w:t>representedOrganization</w:t>
      </w:r>
      <w:proofErr w:type="spellEnd"/>
      <w:r>
        <w:t xml:space="preserve"> </w:t>
      </w:r>
      <w:r w:rsidR="00FF4F52">
        <w:t>element</w:t>
      </w:r>
      <w:r>
        <w:t xml:space="preserve"> describes the organisation associated with the author.  The </w:t>
      </w:r>
      <w:r w:rsidRPr="00A143B3">
        <w:rPr>
          <w:rFonts w:ascii="Courier New" w:hAnsi="Courier New" w:cs="Courier New"/>
        </w:rPr>
        <w:t>id</w:t>
      </w:r>
      <w:r>
        <w:t xml:space="preserve"> element within this contains their organisation code.</w:t>
      </w:r>
    </w:p>
    <w:p w14:paraId="135CC187" w14:textId="5B34F55C" w:rsidR="0006759C" w:rsidRDefault="0006759C" w:rsidP="0006759C">
      <w:pPr>
        <w:pStyle w:val="Heading3"/>
      </w:pPr>
      <w:bookmarkStart w:id="20" w:name="_Toc370158651"/>
      <w:r>
        <w:t>Custodian Element</w:t>
      </w:r>
      <w:bookmarkEnd w:id="20"/>
    </w:p>
    <w:p w14:paraId="072DCE4F" w14:textId="65FB9683" w:rsidR="0006759C" w:rsidRDefault="00FF4F52" w:rsidP="0006759C">
      <w:r>
        <w:t xml:space="preserve">The custodian element </w:t>
      </w:r>
      <w:r w:rsidR="00B144BD">
        <w:t xml:space="preserve">primarily </w:t>
      </w:r>
      <w:r>
        <w:t xml:space="preserve">contains the </w:t>
      </w:r>
      <w:proofErr w:type="spellStart"/>
      <w:r w:rsidRPr="00A143B3">
        <w:rPr>
          <w:rFonts w:ascii="Courier New" w:hAnsi="Courier New" w:cs="Courier New"/>
        </w:rPr>
        <w:t>representedOrganization</w:t>
      </w:r>
      <w:proofErr w:type="spellEnd"/>
      <w:r>
        <w:t xml:space="preserve"> attribute which was discussed above.</w:t>
      </w:r>
    </w:p>
    <w:p w14:paraId="509A84C8" w14:textId="3134BE8E" w:rsidR="00EE1A91" w:rsidRDefault="00EE1A91" w:rsidP="00EE1A91">
      <w:pPr>
        <w:spacing w:after="0"/>
      </w:pPr>
      <w:r>
        <w:rPr>
          <w:noProof/>
        </w:rPr>
        <w:drawing>
          <wp:inline distT="0" distB="0" distL="0" distR="0" wp14:anchorId="4F7F1CB6" wp14:editId="58480BEB">
            <wp:extent cx="6192520" cy="45713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inicalDocument-custodian-Annotations.png"/>
                    <pic:cNvPicPr/>
                  </pic:nvPicPr>
                  <pic:blipFill>
                    <a:blip r:embed="rId22">
                      <a:extLst>
                        <a:ext uri="{28A0092B-C50C-407E-A947-70E740481C1C}">
                          <a14:useLocalDpi xmlns:a14="http://schemas.microsoft.com/office/drawing/2010/main" val="0"/>
                        </a:ext>
                      </a:extLst>
                    </a:blip>
                    <a:stretch>
                      <a:fillRect/>
                    </a:stretch>
                  </pic:blipFill>
                  <pic:spPr>
                    <a:xfrm>
                      <a:off x="0" y="0"/>
                      <a:ext cx="6192520" cy="4571365"/>
                    </a:xfrm>
                    <a:prstGeom prst="rect">
                      <a:avLst/>
                    </a:prstGeom>
                  </pic:spPr>
                </pic:pic>
              </a:graphicData>
            </a:graphic>
          </wp:inline>
        </w:drawing>
      </w:r>
    </w:p>
    <w:p w14:paraId="184035AC" w14:textId="76B9E179" w:rsidR="00EE1A91" w:rsidRPr="000B405A" w:rsidRDefault="00EE1A91" w:rsidP="00EE1A91">
      <w:pPr>
        <w:spacing w:before="0"/>
        <w:jc w:val="center"/>
        <w:rPr>
          <w:i/>
          <w:color w:val="0070C0"/>
        </w:rPr>
      </w:pPr>
      <w:r>
        <w:rPr>
          <w:i/>
          <w:color w:val="0070C0"/>
        </w:rPr>
        <w:lastRenderedPageBreak/>
        <w:t>MSG 6: ITK message with the custodian element highlighted</w:t>
      </w:r>
      <w:r w:rsidRPr="000B405A">
        <w:rPr>
          <w:i/>
          <w:color w:val="0070C0"/>
        </w:rPr>
        <w:t>.</w:t>
      </w:r>
    </w:p>
    <w:p w14:paraId="56501BCD" w14:textId="77777777" w:rsidR="00EE1A91" w:rsidRDefault="00EE1A91" w:rsidP="0006759C"/>
    <w:p w14:paraId="68791CD3" w14:textId="19B5AE01" w:rsidR="0006759C" w:rsidRDefault="0006759C" w:rsidP="0006759C">
      <w:pPr>
        <w:pStyle w:val="Heading3"/>
      </w:pPr>
      <w:bookmarkStart w:id="21" w:name="_Toc370158652"/>
      <w:r>
        <w:t>InformationRecipient Element</w:t>
      </w:r>
      <w:bookmarkEnd w:id="21"/>
    </w:p>
    <w:p w14:paraId="3EEADFFC" w14:textId="2CCE4C7A" w:rsidR="0006759C" w:rsidRDefault="00AE03F8" w:rsidP="0006759C">
      <w:r>
        <w:t>The intended recipient of the document</w:t>
      </w:r>
      <w:r w:rsidR="003A3C3C">
        <w:t xml:space="preserve"> is</w:t>
      </w:r>
      <w:r w:rsidR="00EB1AF1">
        <w:t xml:space="preserve"> the</w:t>
      </w:r>
      <w:r w:rsidR="003A3C3C">
        <w:t xml:space="preserve"> </w:t>
      </w:r>
      <w:r w:rsidR="00EB1AF1">
        <w:t xml:space="preserve">patient’s GP </w:t>
      </w:r>
      <w:r w:rsidR="003A3C3C">
        <w:t xml:space="preserve">for </w:t>
      </w:r>
      <w:r w:rsidR="00EB1AF1">
        <w:t>d</w:t>
      </w:r>
      <w:r w:rsidR="003A3C3C">
        <w:t xml:space="preserve">ischarge </w:t>
      </w:r>
      <w:r w:rsidR="00EB1AF1">
        <w:t>summaries</w:t>
      </w:r>
      <w:r w:rsidR="003A3C3C">
        <w:t xml:space="preserve"> or the </w:t>
      </w:r>
      <w:r w:rsidR="00EB1AF1">
        <w:t xml:space="preserve">letter </w:t>
      </w:r>
      <w:r w:rsidR="003A3C3C">
        <w:t xml:space="preserve">recipient </w:t>
      </w:r>
      <w:r w:rsidR="00EB1AF1">
        <w:t xml:space="preserve">for </w:t>
      </w:r>
      <w:r w:rsidR="003A3C3C">
        <w:t>letter</w:t>
      </w:r>
      <w:r w:rsidR="00EB1AF1">
        <w:t>s</w:t>
      </w:r>
      <w:r w:rsidR="003A3C3C">
        <w:t xml:space="preserve">.  The child elements for the </w:t>
      </w:r>
      <w:proofErr w:type="spellStart"/>
      <w:r w:rsidR="003A3C3C" w:rsidRPr="003A3C3C">
        <w:rPr>
          <w:rFonts w:ascii="Courier New" w:hAnsi="Courier New" w:cs="Courier New"/>
        </w:rPr>
        <w:t>informationRecipient</w:t>
      </w:r>
      <w:proofErr w:type="spellEnd"/>
      <w:r w:rsidR="003A3C3C">
        <w:t xml:space="preserve"> element (see illustration below), are similar to </w:t>
      </w:r>
      <w:r w:rsidR="00EB1AF1">
        <w:t xml:space="preserve">those of the </w:t>
      </w:r>
      <w:r w:rsidR="003A3C3C" w:rsidRPr="00AE2AAA">
        <w:rPr>
          <w:rFonts w:ascii="Courier New" w:hAnsi="Courier New" w:cs="Courier New"/>
        </w:rPr>
        <w:t>author</w:t>
      </w:r>
      <w:r w:rsidR="003A3C3C">
        <w:t xml:space="preserve"> element discussed in a previous section.</w:t>
      </w:r>
    </w:p>
    <w:p w14:paraId="5C283F88" w14:textId="777D2EC3" w:rsidR="00EE1A91" w:rsidRDefault="00EE1A91" w:rsidP="00EE1A91">
      <w:pPr>
        <w:spacing w:after="0"/>
      </w:pPr>
      <w:r>
        <w:rPr>
          <w:noProof/>
        </w:rPr>
        <w:drawing>
          <wp:inline distT="0" distB="0" distL="0" distR="0" wp14:anchorId="1877F497" wp14:editId="38167530">
            <wp:extent cx="6192520" cy="60299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inicalDocument-InformationRecipient-Annotations.png"/>
                    <pic:cNvPicPr/>
                  </pic:nvPicPr>
                  <pic:blipFill>
                    <a:blip r:embed="rId23">
                      <a:extLst>
                        <a:ext uri="{28A0092B-C50C-407E-A947-70E740481C1C}">
                          <a14:useLocalDpi xmlns:a14="http://schemas.microsoft.com/office/drawing/2010/main" val="0"/>
                        </a:ext>
                      </a:extLst>
                    </a:blip>
                    <a:stretch>
                      <a:fillRect/>
                    </a:stretch>
                  </pic:blipFill>
                  <pic:spPr>
                    <a:xfrm>
                      <a:off x="0" y="0"/>
                      <a:ext cx="6192520" cy="6029960"/>
                    </a:xfrm>
                    <a:prstGeom prst="rect">
                      <a:avLst/>
                    </a:prstGeom>
                  </pic:spPr>
                </pic:pic>
              </a:graphicData>
            </a:graphic>
          </wp:inline>
        </w:drawing>
      </w:r>
    </w:p>
    <w:p w14:paraId="0D960522" w14:textId="4254EBE1" w:rsidR="00EE1A91" w:rsidRPr="00B144BD" w:rsidRDefault="00EE1A91" w:rsidP="00EE1A91">
      <w:pPr>
        <w:tabs>
          <w:tab w:val="left" w:pos="6945"/>
        </w:tabs>
        <w:spacing w:before="0"/>
        <w:jc w:val="center"/>
        <w:rPr>
          <w:i/>
          <w:color w:val="0070C0"/>
        </w:rPr>
      </w:pPr>
      <w:r>
        <w:rPr>
          <w:i/>
          <w:color w:val="0070C0"/>
        </w:rPr>
        <w:t xml:space="preserve">MSG 7: ITK message with </w:t>
      </w:r>
      <w:proofErr w:type="spellStart"/>
      <w:r>
        <w:rPr>
          <w:i/>
          <w:color w:val="0070C0"/>
        </w:rPr>
        <w:t>informationRecipient</w:t>
      </w:r>
      <w:proofErr w:type="spellEnd"/>
      <w:r>
        <w:rPr>
          <w:i/>
          <w:color w:val="0070C0"/>
        </w:rPr>
        <w:t xml:space="preserve"> element highlighted.</w:t>
      </w:r>
    </w:p>
    <w:p w14:paraId="5066389B" w14:textId="2C22CE06" w:rsidR="00646CED" w:rsidRDefault="00646CED" w:rsidP="0006759C">
      <w:r>
        <w:br w:type="page"/>
      </w:r>
    </w:p>
    <w:p w14:paraId="33EF7938" w14:textId="1CFB78E0" w:rsidR="00295DE5" w:rsidRDefault="0006759C" w:rsidP="00194F7D">
      <w:pPr>
        <w:pStyle w:val="Heading3"/>
      </w:pPr>
      <w:bookmarkStart w:id="22" w:name="_Toc370158653"/>
      <w:r>
        <w:lastRenderedPageBreak/>
        <w:t>ComponentOf Element</w:t>
      </w:r>
      <w:bookmarkEnd w:id="22"/>
    </w:p>
    <w:p w14:paraId="6FAAB1AC" w14:textId="3903698A" w:rsidR="00295DE5" w:rsidRPr="00295DE5" w:rsidRDefault="00B144BD" w:rsidP="00B144BD">
      <w:pPr>
        <w:spacing w:after="0"/>
      </w:pPr>
      <w:r>
        <w:rPr>
          <w:noProof/>
        </w:rPr>
        <w:drawing>
          <wp:inline distT="0" distB="0" distL="0" distR="0" wp14:anchorId="185A4900" wp14:editId="0A9E7166">
            <wp:extent cx="6192520" cy="6362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inicalDocument-ComponentOf-Annotated.png"/>
                    <pic:cNvPicPr/>
                  </pic:nvPicPr>
                  <pic:blipFill>
                    <a:blip r:embed="rId24">
                      <a:extLst>
                        <a:ext uri="{28A0092B-C50C-407E-A947-70E740481C1C}">
                          <a14:useLocalDpi xmlns:a14="http://schemas.microsoft.com/office/drawing/2010/main" val="0"/>
                        </a:ext>
                      </a:extLst>
                    </a:blip>
                    <a:stretch>
                      <a:fillRect/>
                    </a:stretch>
                  </pic:blipFill>
                  <pic:spPr>
                    <a:xfrm>
                      <a:off x="0" y="0"/>
                      <a:ext cx="6192520" cy="6362065"/>
                    </a:xfrm>
                    <a:prstGeom prst="rect">
                      <a:avLst/>
                    </a:prstGeom>
                  </pic:spPr>
                </pic:pic>
              </a:graphicData>
            </a:graphic>
          </wp:inline>
        </w:drawing>
      </w:r>
    </w:p>
    <w:p w14:paraId="08CA7829" w14:textId="4EE9FD64" w:rsidR="00B144BD" w:rsidRPr="00B144BD" w:rsidRDefault="00295DE5" w:rsidP="00B144BD">
      <w:pPr>
        <w:tabs>
          <w:tab w:val="left" w:pos="6945"/>
        </w:tabs>
        <w:spacing w:before="0"/>
        <w:jc w:val="center"/>
        <w:rPr>
          <w:i/>
          <w:color w:val="0070C0"/>
        </w:rPr>
      </w:pPr>
      <w:r>
        <w:rPr>
          <w:i/>
          <w:color w:val="0070C0"/>
        </w:rPr>
        <w:t xml:space="preserve">MSG </w:t>
      </w:r>
      <w:r w:rsidR="00EE1A91">
        <w:rPr>
          <w:i/>
          <w:color w:val="0070C0"/>
        </w:rPr>
        <w:t>8</w:t>
      </w:r>
      <w:r>
        <w:rPr>
          <w:i/>
          <w:color w:val="0070C0"/>
        </w:rPr>
        <w:t xml:space="preserve">: ITK message with </w:t>
      </w:r>
      <w:proofErr w:type="spellStart"/>
      <w:r w:rsidR="00646CED">
        <w:rPr>
          <w:i/>
          <w:color w:val="0070C0"/>
        </w:rPr>
        <w:t>component</w:t>
      </w:r>
      <w:r w:rsidR="00EE1A91">
        <w:rPr>
          <w:i/>
          <w:color w:val="0070C0"/>
        </w:rPr>
        <w:t>Of</w:t>
      </w:r>
      <w:proofErr w:type="spellEnd"/>
      <w:r w:rsidR="00646CED">
        <w:rPr>
          <w:i/>
          <w:color w:val="0070C0"/>
        </w:rPr>
        <w:t xml:space="preserve"> element</w:t>
      </w:r>
      <w:r>
        <w:rPr>
          <w:i/>
          <w:color w:val="0070C0"/>
        </w:rPr>
        <w:t xml:space="preserve"> highlighted</w:t>
      </w:r>
      <w:r w:rsidR="00B144BD">
        <w:rPr>
          <w:i/>
          <w:color w:val="0070C0"/>
        </w:rPr>
        <w:t>.</w:t>
      </w:r>
    </w:p>
    <w:p w14:paraId="5A705F49" w14:textId="3CB5AA5E" w:rsidR="00B144BD" w:rsidRPr="00DD3741" w:rsidRDefault="00B144BD" w:rsidP="00B144BD">
      <w:r>
        <w:t xml:space="preserve">The </w:t>
      </w:r>
      <w:r w:rsidRPr="00B144BD">
        <w:rPr>
          <w:rFonts w:ascii="Courier New" w:hAnsi="Courier New" w:cs="Courier New"/>
        </w:rPr>
        <w:t>code</w:t>
      </w:r>
      <w:r>
        <w:t xml:space="preserve"> element contain</w:t>
      </w:r>
      <w:r w:rsidR="0084556E">
        <w:t>s</w:t>
      </w:r>
      <w:r>
        <w:t xml:space="preserve"> the external Id of the clinic appointment or patient admission, </w:t>
      </w:r>
      <w:r w:rsidR="0084556E">
        <w:t>when this</w:t>
      </w:r>
      <w:r>
        <w:t xml:space="preserve"> data is present in Epro.</w:t>
      </w:r>
    </w:p>
    <w:tbl>
      <w:tblPr>
        <w:tblStyle w:val="PlainTable11"/>
        <w:tblW w:w="0" w:type="auto"/>
        <w:tblLook w:val="0620" w:firstRow="1" w:lastRow="0" w:firstColumn="0" w:lastColumn="0" w:noHBand="1" w:noVBand="1"/>
      </w:tblPr>
      <w:tblGrid>
        <w:gridCol w:w="4297"/>
        <w:gridCol w:w="5309"/>
      </w:tblGrid>
      <w:tr w:rsidR="00B144BD" w:rsidRPr="004B1390" w14:paraId="147F373A" w14:textId="77777777" w:rsidTr="00AE03F8">
        <w:trPr>
          <w:cnfStyle w:val="100000000000" w:firstRow="1" w:lastRow="0" w:firstColumn="0" w:lastColumn="0" w:oddVBand="0" w:evenVBand="0" w:oddHBand="0" w:evenHBand="0" w:firstRowFirstColumn="0" w:firstRowLastColumn="0" w:lastRowFirstColumn="0" w:lastRowLastColumn="0"/>
        </w:trPr>
        <w:tc>
          <w:tcPr>
            <w:tcW w:w="4297" w:type="dxa"/>
            <w:shd w:val="clear" w:color="auto" w:fill="D9D9D9" w:themeFill="background1" w:themeFillShade="D9"/>
            <w:vAlign w:val="center"/>
          </w:tcPr>
          <w:p w14:paraId="24045BAC" w14:textId="744728FB" w:rsidR="00B144BD" w:rsidRPr="004B1390" w:rsidRDefault="00194F7D" w:rsidP="00194F7D">
            <w:pPr>
              <w:spacing w:before="160" w:line="360" w:lineRule="auto"/>
              <w:rPr>
                <w:b w:val="0"/>
              </w:rPr>
            </w:pPr>
            <w:r>
              <w:rPr>
                <w:b w:val="0"/>
              </w:rPr>
              <w:t xml:space="preserve">Value of </w:t>
            </w:r>
            <w:proofErr w:type="spellStart"/>
            <w:r w:rsidRPr="00194F7D">
              <w:rPr>
                <w:rFonts w:ascii="Courier New" w:hAnsi="Courier New" w:cs="Courier New"/>
                <w:b w:val="0"/>
              </w:rPr>
              <w:t>codeS</w:t>
            </w:r>
            <w:r w:rsidR="00B144BD" w:rsidRPr="00194F7D">
              <w:rPr>
                <w:rFonts w:ascii="Courier New" w:hAnsi="Courier New" w:cs="Courier New"/>
                <w:b w:val="0"/>
              </w:rPr>
              <w:t>ystem</w:t>
            </w:r>
            <w:proofErr w:type="spellEnd"/>
            <w:r>
              <w:rPr>
                <w:b w:val="0"/>
              </w:rPr>
              <w:t xml:space="preserve"> attribute</w:t>
            </w:r>
          </w:p>
        </w:tc>
        <w:tc>
          <w:tcPr>
            <w:tcW w:w="5309" w:type="dxa"/>
            <w:shd w:val="clear" w:color="auto" w:fill="D9D9D9" w:themeFill="background1" w:themeFillShade="D9"/>
          </w:tcPr>
          <w:p w14:paraId="563D9B64" w14:textId="2CFC4FA9" w:rsidR="00B144BD" w:rsidRPr="00C62794" w:rsidRDefault="00B144BD" w:rsidP="00194F7D">
            <w:pPr>
              <w:spacing w:before="160" w:line="360" w:lineRule="auto"/>
              <w:rPr>
                <w:b w:val="0"/>
              </w:rPr>
            </w:pPr>
            <w:r>
              <w:rPr>
                <w:b w:val="0"/>
              </w:rPr>
              <w:t xml:space="preserve">Description of </w:t>
            </w:r>
            <w:r w:rsidR="00194F7D">
              <w:rPr>
                <w:b w:val="0"/>
              </w:rPr>
              <w:t xml:space="preserve">value in </w:t>
            </w:r>
            <w:r w:rsidRPr="00194F7D">
              <w:rPr>
                <w:rFonts w:ascii="Courier New" w:hAnsi="Courier New" w:cs="Courier New"/>
                <w:b w:val="0"/>
              </w:rPr>
              <w:t>code</w:t>
            </w:r>
            <w:r w:rsidR="00194F7D">
              <w:rPr>
                <w:b w:val="0"/>
              </w:rPr>
              <w:t xml:space="preserve"> attribute</w:t>
            </w:r>
          </w:p>
        </w:tc>
      </w:tr>
      <w:tr w:rsidR="00B144BD" w14:paraId="52FB0E75" w14:textId="77777777" w:rsidTr="00AE03F8">
        <w:tc>
          <w:tcPr>
            <w:tcW w:w="4297" w:type="dxa"/>
            <w:tcMar>
              <w:top w:w="57" w:type="dxa"/>
              <w:bottom w:w="57" w:type="dxa"/>
            </w:tcMar>
            <w:vAlign w:val="center"/>
          </w:tcPr>
          <w:p w14:paraId="6F76751F" w14:textId="77777777" w:rsidR="00B144BD" w:rsidRPr="00E73684" w:rsidRDefault="00B144BD" w:rsidP="00AE0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rPr>
            </w:pPr>
            <w:r w:rsidRPr="00BC602E">
              <w:rPr>
                <w:rFonts w:ascii="Courier New" w:eastAsia="Times New Roman" w:hAnsi="Courier New" w:cs="Courier New"/>
              </w:rPr>
              <w:t>2.16.840.1.113883.2.1.3.2.4.15</w:t>
            </w:r>
          </w:p>
        </w:tc>
        <w:tc>
          <w:tcPr>
            <w:tcW w:w="5309" w:type="dxa"/>
          </w:tcPr>
          <w:p w14:paraId="2E782A49" w14:textId="040E6BDB" w:rsidR="00B144BD" w:rsidRPr="00E73684" w:rsidRDefault="00194F7D" w:rsidP="00194F7D">
            <w:pPr>
              <w:spacing w:before="0"/>
            </w:pPr>
            <w:r>
              <w:t xml:space="preserve">Equals </w:t>
            </w:r>
            <w:r w:rsidR="00B144BD" w:rsidRPr="00194F7D">
              <w:rPr>
                <w:rFonts w:ascii="Courier New" w:hAnsi="Courier New" w:cs="Courier New"/>
              </w:rPr>
              <w:t>11429006</w:t>
            </w:r>
            <w:r w:rsidR="00B144BD">
              <w:t xml:space="preserve">, which is the </w:t>
            </w:r>
            <w:r w:rsidR="00B144BD" w:rsidRPr="00BC602E">
              <w:t>SNOMED</w:t>
            </w:r>
            <w:r w:rsidR="00B144BD">
              <w:t xml:space="preserve"> </w:t>
            </w:r>
            <w:r w:rsidR="00B144BD" w:rsidRPr="00BC602E">
              <w:t>CT</w:t>
            </w:r>
            <w:r w:rsidR="00B144BD">
              <w:t xml:space="preserve"> </w:t>
            </w:r>
            <w:r w:rsidR="00B144BD" w:rsidRPr="00BC602E">
              <w:t>Consultation</w:t>
            </w:r>
            <w:r w:rsidR="00B144BD">
              <w:t xml:space="preserve"> code.  Present when no external Id can be associated.</w:t>
            </w:r>
          </w:p>
        </w:tc>
      </w:tr>
      <w:tr w:rsidR="00B144BD" w14:paraId="72E91F12" w14:textId="77777777" w:rsidTr="00AE03F8">
        <w:tc>
          <w:tcPr>
            <w:tcW w:w="4297" w:type="dxa"/>
            <w:tcMar>
              <w:top w:w="57" w:type="dxa"/>
              <w:bottom w:w="57" w:type="dxa"/>
            </w:tcMar>
            <w:vAlign w:val="center"/>
          </w:tcPr>
          <w:p w14:paraId="0466737A" w14:textId="77777777" w:rsidR="00B144BD" w:rsidRPr="00E73684" w:rsidRDefault="00B144BD" w:rsidP="00AE0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Courier New" w:eastAsia="Times New Roman" w:hAnsi="Courier New" w:cs="Courier New"/>
              </w:rPr>
            </w:pPr>
            <w:r w:rsidRPr="00BC602E">
              <w:rPr>
                <w:rFonts w:ascii="Courier New" w:eastAsia="Times New Roman" w:hAnsi="Courier New" w:cs="Courier New"/>
              </w:rPr>
              <w:t>2.16.840.1.113883.2.1.3.2.4.17.413</w:t>
            </w:r>
          </w:p>
        </w:tc>
        <w:tc>
          <w:tcPr>
            <w:tcW w:w="5309" w:type="dxa"/>
          </w:tcPr>
          <w:p w14:paraId="6968C20B" w14:textId="77777777" w:rsidR="00B144BD" w:rsidRPr="00E73684" w:rsidRDefault="00B144BD" w:rsidP="00AE03F8">
            <w:pPr>
              <w:spacing w:before="0"/>
            </w:pPr>
            <w:r>
              <w:t>External ID of the clinic appointment or patient admission.</w:t>
            </w:r>
          </w:p>
        </w:tc>
      </w:tr>
    </w:tbl>
    <w:p w14:paraId="7658FB58" w14:textId="77777777" w:rsidR="00194F7D" w:rsidRDefault="00194F7D" w:rsidP="00B43904"/>
    <w:p w14:paraId="13192FD0" w14:textId="0158B758" w:rsidR="00B95582" w:rsidRDefault="00194F7D" w:rsidP="00B95582">
      <w:r>
        <w:lastRenderedPageBreak/>
        <w:t>The information regarding the department of the document is stored</w:t>
      </w:r>
      <w:r w:rsidR="00EB1AF1">
        <w:t xml:space="preserve"> in the</w:t>
      </w:r>
      <w:r>
        <w:t xml:space="preserve"> </w:t>
      </w:r>
      <w:r w:rsidR="00B95582" w:rsidRPr="00B95582">
        <w:rPr>
          <w:rFonts w:ascii="Courier New" w:hAnsi="Courier New" w:cs="Courier New"/>
        </w:rPr>
        <w:t>location</w:t>
      </w:r>
      <w:r w:rsidR="00B95582">
        <w:t xml:space="preserve"> element (</w:t>
      </w:r>
      <w:r>
        <w:t xml:space="preserve">within the </w:t>
      </w:r>
      <w:proofErr w:type="spellStart"/>
      <w:r w:rsidR="00B95582">
        <w:rPr>
          <w:rFonts w:ascii="Courier New" w:hAnsi="Courier New" w:cs="Courier New"/>
        </w:rPr>
        <w:t>healthCareFacility</w:t>
      </w:r>
      <w:proofErr w:type="spellEnd"/>
      <w:r w:rsidR="00B95582">
        <w:t xml:space="preserve"> element).</w:t>
      </w:r>
    </w:p>
    <w:p w14:paraId="260949EC" w14:textId="033435BA" w:rsidR="00B43904" w:rsidRDefault="00EA0C4A" w:rsidP="0006759C">
      <w:r>
        <w:t>For discharge summaries, t</w:t>
      </w:r>
      <w:r w:rsidR="00D91DA0">
        <w:t xml:space="preserve">he </w:t>
      </w:r>
      <w:proofErr w:type="spellStart"/>
      <w:r w:rsidR="00C1733D" w:rsidRPr="00646CED">
        <w:rPr>
          <w:rFonts w:ascii="Courier New" w:hAnsi="Courier New" w:cs="Courier New"/>
        </w:rPr>
        <w:t>effectiveTime</w:t>
      </w:r>
      <w:proofErr w:type="spellEnd"/>
      <w:r w:rsidR="00C1733D">
        <w:t xml:space="preserve"> element </w:t>
      </w:r>
      <w:r w:rsidR="00B43904">
        <w:t>describes the</w:t>
      </w:r>
      <w:r w:rsidR="00295DE5">
        <w:t xml:space="preserve"> date and time the summary was </w:t>
      </w:r>
      <w:r w:rsidR="00FB1B74">
        <w:t>created</w:t>
      </w:r>
      <w:r w:rsidR="00295DE5">
        <w:t>.</w:t>
      </w:r>
      <w:r w:rsidR="00D91DA0">
        <w:t xml:space="preserve"> For letters, </w:t>
      </w:r>
      <w:r w:rsidR="00646CED">
        <w:t xml:space="preserve">the </w:t>
      </w:r>
      <w:proofErr w:type="spellStart"/>
      <w:r w:rsidR="00646CED" w:rsidRPr="00646CED">
        <w:rPr>
          <w:rFonts w:ascii="Courier New" w:hAnsi="Courier New" w:cs="Courier New"/>
        </w:rPr>
        <w:t>effectiveTime</w:t>
      </w:r>
      <w:proofErr w:type="spellEnd"/>
      <w:r w:rsidR="00295DE5">
        <w:t xml:space="preserve"> has several meanings depending on the context of the letter.  Whenever possible, it will be set to the clinic date form field on the letter.  If this is data is not available and this document has been associated with a clinic appointment in Epro, the date of the clinic appointment is used</w:t>
      </w:r>
      <w:r w:rsidR="00B144BD">
        <w:t>.  When this d</w:t>
      </w:r>
      <w:r w:rsidR="00B144BD" w:rsidRPr="00B144BD">
        <w:t xml:space="preserve">ata is </w:t>
      </w:r>
      <w:r>
        <w:t xml:space="preserve">also </w:t>
      </w:r>
      <w:r w:rsidR="00B144BD" w:rsidRPr="00B144BD">
        <w:t>n</w:t>
      </w:r>
      <w:r w:rsidR="00AE2AAA">
        <w:t xml:space="preserve">ot present, it </w:t>
      </w:r>
      <w:r>
        <w:t>contains</w:t>
      </w:r>
      <w:r w:rsidR="00B144BD" w:rsidRPr="00B144BD">
        <w:t xml:space="preserve"> </w:t>
      </w:r>
      <w:r w:rsidR="00295DE5" w:rsidRPr="00B144BD">
        <w:t xml:space="preserve">the date </w:t>
      </w:r>
      <w:r w:rsidR="00B144BD" w:rsidRPr="00B144BD">
        <w:t xml:space="preserve">and time </w:t>
      </w:r>
      <w:r w:rsidR="00AE2AAA">
        <w:t xml:space="preserve">the document </w:t>
      </w:r>
      <w:r w:rsidR="00FB1B74">
        <w:t>was created</w:t>
      </w:r>
      <w:r w:rsidR="00F6168C">
        <w:t xml:space="preserve"> – see screenshot</w:t>
      </w:r>
      <w:r w:rsidR="00295DE5" w:rsidRPr="00B144BD">
        <w:t xml:space="preserve">. </w:t>
      </w:r>
    </w:p>
    <w:p w14:paraId="16017850" w14:textId="00BC7609" w:rsidR="00FB1B74" w:rsidRDefault="00FB1B74" w:rsidP="00FB1B74">
      <w:pPr>
        <w:spacing w:after="0"/>
        <w:jc w:val="center"/>
      </w:pPr>
      <w:r>
        <w:rPr>
          <w:noProof/>
        </w:rPr>
        <w:drawing>
          <wp:inline distT="0" distB="0" distL="0" distR="0" wp14:anchorId="5908E340" wp14:editId="18A7449C">
            <wp:extent cx="4189396" cy="1112808"/>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teField-InEpro-Annotations.png"/>
                    <pic:cNvPicPr/>
                  </pic:nvPicPr>
                  <pic:blipFill>
                    <a:blip r:embed="rId25">
                      <a:extLst>
                        <a:ext uri="{28A0092B-C50C-407E-A947-70E740481C1C}">
                          <a14:useLocalDpi xmlns:a14="http://schemas.microsoft.com/office/drawing/2010/main" val="0"/>
                        </a:ext>
                      </a:extLst>
                    </a:blip>
                    <a:stretch>
                      <a:fillRect/>
                    </a:stretch>
                  </pic:blipFill>
                  <pic:spPr>
                    <a:xfrm>
                      <a:off x="0" y="0"/>
                      <a:ext cx="4209241" cy="1118079"/>
                    </a:xfrm>
                    <a:prstGeom prst="rect">
                      <a:avLst/>
                    </a:prstGeom>
                  </pic:spPr>
                </pic:pic>
              </a:graphicData>
            </a:graphic>
          </wp:inline>
        </w:drawing>
      </w:r>
    </w:p>
    <w:p w14:paraId="65FB27FB" w14:textId="21BEE37A" w:rsidR="00FB1B74" w:rsidRPr="00E55710" w:rsidRDefault="00FB1B74" w:rsidP="00E55710">
      <w:pPr>
        <w:jc w:val="center"/>
        <w:rPr>
          <w:i/>
          <w:color w:val="0070C0"/>
        </w:rPr>
      </w:pPr>
      <w:r>
        <w:rPr>
          <w:i/>
          <w:color w:val="0070C0"/>
        </w:rPr>
        <w:t xml:space="preserve">IMG 1: Screenshot from </w:t>
      </w:r>
      <w:r w:rsidR="00E55710">
        <w:rPr>
          <w:i/>
          <w:color w:val="0070C0"/>
        </w:rPr>
        <w:t>Epro showing date created field</w:t>
      </w:r>
      <w:r w:rsidR="00F6168C">
        <w:rPr>
          <w:i/>
          <w:color w:val="0070C0"/>
        </w:rPr>
        <w:t xml:space="preserve"> of a letter</w:t>
      </w:r>
      <w:r w:rsidR="00E55710">
        <w:rPr>
          <w:i/>
          <w:color w:val="0070C0"/>
        </w:rPr>
        <w:t>.</w:t>
      </w:r>
    </w:p>
    <w:p w14:paraId="6D24560A" w14:textId="7B233FB6" w:rsidR="0006759C" w:rsidRDefault="0006759C" w:rsidP="0006759C">
      <w:pPr>
        <w:pStyle w:val="Heading3"/>
      </w:pPr>
      <w:bookmarkStart w:id="23" w:name="_Toc370158654"/>
      <w:r>
        <w:t>Component Element</w:t>
      </w:r>
      <w:bookmarkEnd w:id="23"/>
    </w:p>
    <w:p w14:paraId="3D12991F" w14:textId="16DC97A2" w:rsidR="00295DE5" w:rsidRDefault="00EA0C4A" w:rsidP="00295DE5">
      <w:pPr>
        <w:jc w:val="both"/>
      </w:pPr>
      <w:r>
        <w:t>Epro supports</w:t>
      </w:r>
      <w:r w:rsidR="00295DE5">
        <w:t xml:space="preserve"> storing documents (Word / PDF) inside the </w:t>
      </w:r>
      <w:proofErr w:type="spellStart"/>
      <w:r w:rsidR="00295DE5" w:rsidRPr="00B43904">
        <w:rPr>
          <w:rFonts w:ascii="Courier New" w:hAnsi="Courier New" w:cs="Courier New"/>
        </w:rPr>
        <w:t>ClinicalDocument</w:t>
      </w:r>
      <w:proofErr w:type="spellEnd"/>
      <w:r w:rsidR="00295DE5">
        <w:t xml:space="preserve"> payload.  This is the recommended location, rath</w:t>
      </w:r>
      <w:r w:rsidR="00B43904">
        <w:t xml:space="preserve">er than using the separate </w:t>
      </w:r>
      <w:proofErr w:type="spellStart"/>
      <w:r w:rsidR="00295DE5">
        <w:rPr>
          <w:rFonts w:ascii="Courier New" w:hAnsi="Courier New" w:cs="Courier New"/>
        </w:rPr>
        <w:t>binaryDocument</w:t>
      </w:r>
      <w:proofErr w:type="spellEnd"/>
      <w:r w:rsidR="00295DE5">
        <w:t xml:space="preserve"> payload discussed above.</w:t>
      </w:r>
    </w:p>
    <w:p w14:paraId="0D891334" w14:textId="77777777" w:rsidR="00295DE5" w:rsidRDefault="00295DE5" w:rsidP="00295DE5">
      <w:pPr>
        <w:jc w:val="center"/>
        <w:rPr>
          <w:i/>
          <w:color w:val="0070C0"/>
        </w:rPr>
      </w:pPr>
      <w:r>
        <w:rPr>
          <w:noProof/>
        </w:rPr>
        <w:drawing>
          <wp:inline distT="0" distB="0" distL="0" distR="0" wp14:anchorId="453C041A" wp14:editId="44A80319">
            <wp:extent cx="6081349" cy="38064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umentsInITK-Annotations.png"/>
                    <pic:cNvPicPr/>
                  </pic:nvPicPr>
                  <pic:blipFill>
                    <a:blip r:embed="rId26">
                      <a:extLst>
                        <a:ext uri="{28A0092B-C50C-407E-A947-70E740481C1C}">
                          <a14:useLocalDpi xmlns:a14="http://schemas.microsoft.com/office/drawing/2010/main" val="0"/>
                        </a:ext>
                      </a:extLst>
                    </a:blip>
                    <a:stretch>
                      <a:fillRect/>
                    </a:stretch>
                  </pic:blipFill>
                  <pic:spPr>
                    <a:xfrm>
                      <a:off x="0" y="0"/>
                      <a:ext cx="6081349" cy="3806456"/>
                    </a:xfrm>
                    <a:prstGeom prst="rect">
                      <a:avLst/>
                    </a:prstGeom>
                  </pic:spPr>
                </pic:pic>
              </a:graphicData>
            </a:graphic>
          </wp:inline>
        </w:drawing>
      </w:r>
    </w:p>
    <w:p w14:paraId="5EB27CAB" w14:textId="21289332" w:rsidR="00295DE5" w:rsidRPr="000B405A" w:rsidRDefault="00B43904" w:rsidP="00295DE5">
      <w:pPr>
        <w:jc w:val="center"/>
        <w:rPr>
          <w:i/>
          <w:color w:val="0070C0"/>
        </w:rPr>
      </w:pPr>
      <w:r>
        <w:rPr>
          <w:i/>
          <w:color w:val="0070C0"/>
        </w:rPr>
        <w:t xml:space="preserve">MSG </w:t>
      </w:r>
      <w:r w:rsidR="00EE1A91">
        <w:rPr>
          <w:i/>
          <w:color w:val="0070C0"/>
        </w:rPr>
        <w:t>9</w:t>
      </w:r>
      <w:r w:rsidR="00295DE5">
        <w:rPr>
          <w:i/>
          <w:color w:val="0070C0"/>
        </w:rPr>
        <w:t>: ITK message with “</w:t>
      </w:r>
      <w:proofErr w:type="spellStart"/>
      <w:r w:rsidR="00295DE5">
        <w:rPr>
          <w:i/>
          <w:color w:val="0070C0"/>
        </w:rPr>
        <w:t>binaryDocument</w:t>
      </w:r>
      <w:proofErr w:type="spellEnd"/>
      <w:r w:rsidR="00295DE5">
        <w:rPr>
          <w:i/>
          <w:color w:val="0070C0"/>
        </w:rPr>
        <w:t>” payload and Word Document element highlighted</w:t>
      </w:r>
      <w:r w:rsidR="00295DE5" w:rsidRPr="000B405A">
        <w:rPr>
          <w:i/>
          <w:color w:val="0070C0"/>
        </w:rPr>
        <w:t>.</w:t>
      </w:r>
    </w:p>
    <w:p w14:paraId="0065909B" w14:textId="77777777" w:rsidR="00295DE5" w:rsidRDefault="00295DE5" w:rsidP="00295DE5">
      <w:pPr>
        <w:jc w:val="both"/>
      </w:pPr>
      <w:r>
        <w:t xml:space="preserve">The </w:t>
      </w:r>
      <w:proofErr w:type="spellStart"/>
      <w:r w:rsidRPr="00B144BD">
        <w:rPr>
          <w:rFonts w:ascii="Courier New" w:hAnsi="Courier New" w:cs="Courier New"/>
        </w:rPr>
        <w:t>ClinicalDocument</w:t>
      </w:r>
      <w:proofErr w:type="spellEnd"/>
      <w:r>
        <w:t xml:space="preserve"> payload can be generated in Epro to include a HTML representation of the document.  If this configured in Epro, then documents (Word / PDF) cannot be generated inside the </w:t>
      </w:r>
      <w:proofErr w:type="spellStart"/>
      <w:r w:rsidRPr="00B144BD">
        <w:rPr>
          <w:rFonts w:ascii="Courier New" w:hAnsi="Courier New" w:cs="Courier New"/>
        </w:rPr>
        <w:t>ClinicalDocument</w:t>
      </w:r>
      <w:proofErr w:type="spellEnd"/>
      <w:r>
        <w:t xml:space="preserve"> payload.</w:t>
      </w:r>
    </w:p>
    <w:p w14:paraId="53692DAD" w14:textId="77777777" w:rsidR="00295DE5" w:rsidRDefault="00295DE5" w:rsidP="00295DE5">
      <w:pPr>
        <w:jc w:val="center"/>
      </w:pPr>
      <w:r>
        <w:rPr>
          <w:noProof/>
        </w:rPr>
        <w:lastRenderedPageBreak/>
        <w:drawing>
          <wp:inline distT="0" distB="0" distL="0" distR="0" wp14:anchorId="12249A02" wp14:editId="0EB545C7">
            <wp:extent cx="5597421" cy="627012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mlDocuments-Annotations.png"/>
                    <pic:cNvPicPr/>
                  </pic:nvPicPr>
                  <pic:blipFill>
                    <a:blip r:embed="rId27">
                      <a:extLst>
                        <a:ext uri="{28A0092B-C50C-407E-A947-70E740481C1C}">
                          <a14:useLocalDpi xmlns:a14="http://schemas.microsoft.com/office/drawing/2010/main" val="0"/>
                        </a:ext>
                      </a:extLst>
                    </a:blip>
                    <a:stretch>
                      <a:fillRect/>
                    </a:stretch>
                  </pic:blipFill>
                  <pic:spPr>
                    <a:xfrm>
                      <a:off x="0" y="0"/>
                      <a:ext cx="5597421" cy="6270123"/>
                    </a:xfrm>
                    <a:prstGeom prst="rect">
                      <a:avLst/>
                    </a:prstGeom>
                  </pic:spPr>
                </pic:pic>
              </a:graphicData>
            </a:graphic>
          </wp:inline>
        </w:drawing>
      </w:r>
    </w:p>
    <w:p w14:paraId="5376A0F2" w14:textId="5DB5A258" w:rsidR="00B43904" w:rsidRPr="00B43904" w:rsidRDefault="00295DE5" w:rsidP="00B43904">
      <w:pPr>
        <w:tabs>
          <w:tab w:val="left" w:pos="6945"/>
        </w:tabs>
        <w:spacing w:before="0"/>
        <w:jc w:val="center"/>
        <w:rPr>
          <w:i/>
          <w:color w:val="0070C0"/>
        </w:rPr>
      </w:pPr>
      <w:r>
        <w:rPr>
          <w:i/>
          <w:color w:val="0070C0"/>
        </w:rPr>
        <w:t xml:space="preserve">MSG </w:t>
      </w:r>
      <w:r w:rsidR="00EE1A91">
        <w:rPr>
          <w:i/>
          <w:color w:val="0070C0"/>
        </w:rPr>
        <w:t>10</w:t>
      </w:r>
      <w:r>
        <w:rPr>
          <w:i/>
          <w:color w:val="0070C0"/>
        </w:rPr>
        <w:t>: ITK message with a section of HTML text highlighted.</w:t>
      </w:r>
    </w:p>
    <w:p w14:paraId="5211EEF9" w14:textId="2F6BDBF8" w:rsidR="00DD3741" w:rsidRDefault="00DD3741">
      <w:r>
        <w:br w:type="page"/>
      </w:r>
    </w:p>
    <w:p w14:paraId="533D7B2A" w14:textId="527451E5" w:rsidR="00693A69" w:rsidRDefault="00693A69"/>
    <w:p w14:paraId="06EA0CE3" w14:textId="77777777" w:rsidR="00FA4772" w:rsidRDefault="00FA4772" w:rsidP="00FA4772">
      <w:pPr>
        <w:pStyle w:val="Heading1"/>
      </w:pPr>
      <w:bookmarkStart w:id="24" w:name="_Toc370158655"/>
      <w:r>
        <w:t>Appendix</w:t>
      </w:r>
      <w:bookmarkEnd w:id="24"/>
    </w:p>
    <w:p w14:paraId="64C29F37" w14:textId="326A6209" w:rsidR="00FA4772" w:rsidRDefault="00FA4772" w:rsidP="00FA4772">
      <w:pPr>
        <w:pStyle w:val="Heading2"/>
      </w:pPr>
      <w:bookmarkStart w:id="25" w:name="_Toc370158656"/>
      <w:r>
        <w:t>Sample</w:t>
      </w:r>
      <w:r w:rsidR="00F93B0E">
        <w:t xml:space="preserve"> Letter</w:t>
      </w:r>
      <w:r>
        <w:t xml:space="preserve"> ITK Message</w:t>
      </w:r>
      <w:bookmarkEnd w:id="25"/>
    </w:p>
    <w:p w14:paraId="4C7126BD" w14:textId="77777777" w:rsidR="007E1446" w:rsidRPr="00B95582" w:rsidRDefault="007E1446" w:rsidP="00B95582">
      <w:pPr>
        <w:spacing w:before="0" w:after="0"/>
        <w:rPr>
          <w:sz w:val="16"/>
          <w:szCs w:val="16"/>
        </w:rPr>
      </w:pPr>
    </w:p>
    <w:tbl>
      <w:tblPr>
        <w:tblStyle w:val="TableGridLight1"/>
        <w:tblW w:w="0" w:type="auto"/>
        <w:tblLook w:val="04A0" w:firstRow="1" w:lastRow="0" w:firstColumn="1" w:lastColumn="0" w:noHBand="0" w:noVBand="1"/>
      </w:tblPr>
      <w:tblGrid>
        <w:gridCol w:w="9968"/>
      </w:tblGrid>
      <w:tr w:rsidR="007E1446" w14:paraId="27EEC6C1" w14:textId="77777777" w:rsidTr="000B7301">
        <w:tc>
          <w:tcPr>
            <w:tcW w:w="9968" w:type="dxa"/>
          </w:tcPr>
          <w:p w14:paraId="2BE80537" w14:textId="77777777" w:rsidR="007E1446" w:rsidRPr="00E744BD" w:rsidRDefault="007E1446" w:rsidP="000B7301">
            <w:pPr>
              <w:spacing w:before="0"/>
              <w:rPr>
                <w:rFonts w:ascii="Courier New" w:hAnsi="Courier New" w:cs="Courier New"/>
                <w:sz w:val="16"/>
              </w:rPr>
            </w:pPr>
            <w:proofErr w:type="gramStart"/>
            <w:r w:rsidRPr="00E744BD">
              <w:rPr>
                <w:rFonts w:ascii="Courier New" w:hAnsi="Courier New" w:cs="Courier New"/>
                <w:sz w:val="16"/>
              </w:rPr>
              <w:t>&lt;?xml</w:t>
            </w:r>
            <w:proofErr w:type="gramEnd"/>
            <w:r w:rsidRPr="00E744BD">
              <w:rPr>
                <w:rFonts w:ascii="Courier New" w:hAnsi="Courier New" w:cs="Courier New"/>
                <w:sz w:val="16"/>
              </w:rPr>
              <w:t xml:space="preserve"> version="1.0" encoding="utf-8"?&gt;</w:t>
            </w:r>
          </w:p>
          <w:p w14:paraId="7F1CDFA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&lt;</w:t>
            </w:r>
            <w:proofErr w:type="spellStart"/>
            <w:r w:rsidRPr="00E744BD">
              <w:rPr>
                <w:rFonts w:ascii="Courier New" w:hAnsi="Courier New" w:cs="Courier New"/>
                <w:sz w:val="16"/>
              </w:rPr>
              <w:t>DistributionEnvelope</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xmlns:xsd</w:t>
            </w:r>
            <w:proofErr w:type="spellEnd"/>
            <w:r w:rsidRPr="00E744BD">
              <w:rPr>
                <w:rFonts w:ascii="Courier New" w:hAnsi="Courier New" w:cs="Courier New"/>
                <w:sz w:val="16"/>
              </w:rPr>
              <w:t xml:space="preserve">="http://www.w3.org/2001/XMLSchema" </w:t>
            </w:r>
            <w:proofErr w:type="spellStart"/>
            <w:r w:rsidRPr="00E744BD">
              <w:rPr>
                <w:rFonts w:ascii="Courier New" w:hAnsi="Courier New" w:cs="Courier New"/>
                <w:sz w:val="16"/>
              </w:rPr>
              <w:t>xmlns:xsi</w:t>
            </w:r>
            <w:proofErr w:type="spellEnd"/>
            <w:r w:rsidRPr="00E744BD">
              <w:rPr>
                <w:rFonts w:ascii="Courier New" w:hAnsi="Courier New" w:cs="Courier New"/>
                <w:sz w:val="16"/>
              </w:rPr>
              <w:t xml:space="preserve">="http://www.w3.org/2001/XMLSchema-instance" </w:t>
            </w:r>
            <w:proofErr w:type="spellStart"/>
            <w:r w:rsidRPr="00E744BD">
              <w:rPr>
                <w:rFonts w:ascii="Courier New" w:hAnsi="Courier New" w:cs="Courier New"/>
                <w:sz w:val="16"/>
              </w:rPr>
              <w:t>xmlns</w:t>
            </w:r>
            <w:proofErr w:type="spellEnd"/>
            <w:r w:rsidRPr="00E744BD">
              <w:rPr>
                <w:rFonts w:ascii="Courier New" w:hAnsi="Courier New" w:cs="Courier New"/>
                <w:sz w:val="16"/>
              </w:rPr>
              <w:t>="urn:nhs-itk:ns:201005"&gt;</w:t>
            </w:r>
          </w:p>
          <w:p w14:paraId="11BDE1B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&lt;header </w:t>
            </w:r>
            <w:proofErr w:type="spellStart"/>
            <w:r w:rsidRPr="00E744BD">
              <w:rPr>
                <w:rFonts w:ascii="Courier New" w:hAnsi="Courier New" w:cs="Courier New"/>
                <w:sz w:val="16"/>
              </w:rPr>
              <w:t>trackingid</w:t>
            </w:r>
            <w:proofErr w:type="spellEnd"/>
            <w:r w:rsidRPr="00E744BD">
              <w:rPr>
                <w:rFonts w:ascii="Courier New" w:hAnsi="Courier New" w:cs="Courier New"/>
                <w:sz w:val="16"/>
              </w:rPr>
              <w:t>="F5E8B4BD-B06B-4C60-B79C-A24C00B1317F" service="urn:nhs-itk:services:201005:SendCDADocument-v2-0"&gt;</w:t>
            </w:r>
          </w:p>
          <w:p w14:paraId="3C89ED1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addresslist</w:t>
            </w:r>
            <w:proofErr w:type="spellEnd"/>
            <w:r w:rsidRPr="00E744BD">
              <w:rPr>
                <w:rFonts w:ascii="Courier New" w:hAnsi="Courier New" w:cs="Courier New"/>
                <w:sz w:val="16"/>
              </w:rPr>
              <w:t>&gt;</w:t>
            </w:r>
          </w:p>
          <w:p w14:paraId="12599EF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&lt;address </w:t>
            </w:r>
            <w:proofErr w:type="spellStart"/>
            <w:r w:rsidRPr="00E744BD">
              <w:rPr>
                <w:rFonts w:ascii="Courier New" w:hAnsi="Courier New" w:cs="Courier New"/>
                <w:sz w:val="16"/>
              </w:rPr>
              <w:t>uri</w:t>
            </w:r>
            <w:proofErr w:type="spellEnd"/>
            <w:r w:rsidRPr="00E744BD">
              <w:rPr>
                <w:rFonts w:ascii="Courier New" w:hAnsi="Courier New" w:cs="Courier New"/>
                <w:sz w:val="16"/>
              </w:rPr>
              <w:t>="urn:nhs-uk:addressing:ods:Y01212" /&gt;</w:t>
            </w:r>
          </w:p>
          <w:p w14:paraId="13343D2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addresslist</w:t>
            </w:r>
            <w:proofErr w:type="spellEnd"/>
            <w:r w:rsidRPr="00E744BD">
              <w:rPr>
                <w:rFonts w:ascii="Courier New" w:hAnsi="Courier New" w:cs="Courier New"/>
                <w:sz w:val="16"/>
              </w:rPr>
              <w:t>&gt;</w:t>
            </w:r>
          </w:p>
          <w:p w14:paraId="5619D4D5"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auditIdentity</w:t>
            </w:r>
            <w:proofErr w:type="spellEnd"/>
            <w:r w:rsidRPr="00E744BD">
              <w:rPr>
                <w:rFonts w:ascii="Courier New" w:hAnsi="Courier New" w:cs="Courier New"/>
                <w:sz w:val="16"/>
              </w:rPr>
              <w:t>&gt;</w:t>
            </w:r>
          </w:p>
          <w:p w14:paraId="3806D1E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w:t>
            </w:r>
            <w:proofErr w:type="spellStart"/>
            <w:r w:rsidRPr="00E744BD">
              <w:rPr>
                <w:rFonts w:ascii="Courier New" w:hAnsi="Courier New" w:cs="Courier New"/>
                <w:sz w:val="16"/>
              </w:rPr>
              <w:t>uri</w:t>
            </w:r>
            <w:proofErr w:type="spellEnd"/>
            <w:r w:rsidRPr="00E744BD">
              <w:rPr>
                <w:rFonts w:ascii="Courier New" w:hAnsi="Courier New" w:cs="Courier New"/>
                <w:sz w:val="16"/>
              </w:rPr>
              <w:t>="</w:t>
            </w:r>
            <w:proofErr w:type="spellStart"/>
            <w:r w:rsidRPr="00E744BD">
              <w:rPr>
                <w:rFonts w:ascii="Courier New" w:hAnsi="Courier New" w:cs="Courier New"/>
                <w:sz w:val="16"/>
              </w:rPr>
              <w:t>urn:nhs-uk:addressing:Epro</w:t>
            </w:r>
            <w:proofErr w:type="spellEnd"/>
            <w:r w:rsidRPr="00E744BD">
              <w:rPr>
                <w:rFonts w:ascii="Courier New" w:hAnsi="Courier New" w:cs="Courier New"/>
                <w:sz w:val="16"/>
              </w:rPr>
              <w:t>" /&gt;</w:t>
            </w:r>
          </w:p>
          <w:p w14:paraId="78AFAC03"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auditIdentity</w:t>
            </w:r>
            <w:proofErr w:type="spellEnd"/>
            <w:r w:rsidRPr="00E744BD">
              <w:rPr>
                <w:rFonts w:ascii="Courier New" w:hAnsi="Courier New" w:cs="Courier New"/>
                <w:sz w:val="16"/>
              </w:rPr>
              <w:t>&gt;</w:t>
            </w:r>
          </w:p>
          <w:p w14:paraId="0666DD2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&lt;manifest count="4"&gt;</w:t>
            </w:r>
          </w:p>
          <w:p w14:paraId="333F414A" w14:textId="77777777" w:rsidR="007E1446" w:rsidRPr="00B43904"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manifestitem</w:t>
            </w:r>
            <w:proofErr w:type="spellEnd"/>
            <w:r w:rsidRPr="00E744BD">
              <w:rPr>
                <w:rFonts w:ascii="Courier New" w:hAnsi="Courier New" w:cs="Courier New"/>
                <w:sz w:val="16"/>
              </w:rPr>
              <w:t xml:space="preserve"> id="uuid_1C0F2B4A-0171-4908-81FE-</w:t>
            </w:r>
            <w:r w:rsidRPr="00B43904">
              <w:rPr>
                <w:rFonts w:ascii="Courier New" w:hAnsi="Courier New" w:cs="Courier New"/>
                <w:sz w:val="16"/>
              </w:rPr>
              <w:t xml:space="preserve">42138D48EF2A" </w:t>
            </w:r>
            <w:proofErr w:type="spellStart"/>
            <w:r w:rsidRPr="00B43904">
              <w:rPr>
                <w:rFonts w:ascii="Courier New" w:hAnsi="Courier New" w:cs="Courier New"/>
                <w:sz w:val="16"/>
              </w:rPr>
              <w:t>mimetype</w:t>
            </w:r>
            <w:proofErr w:type="spellEnd"/>
            <w:r w:rsidRPr="00B43904">
              <w:rPr>
                <w:rFonts w:ascii="Courier New" w:hAnsi="Courier New" w:cs="Courier New"/>
                <w:sz w:val="16"/>
              </w:rPr>
              <w:t xml:space="preserve">="text/xml" </w:t>
            </w:r>
            <w:proofErr w:type="spellStart"/>
            <w:r w:rsidRPr="00B43904">
              <w:rPr>
                <w:rFonts w:ascii="Courier New" w:hAnsi="Courier New" w:cs="Courier New"/>
                <w:sz w:val="16"/>
              </w:rPr>
              <w:t>profileid</w:t>
            </w:r>
            <w:proofErr w:type="spellEnd"/>
            <w:r w:rsidRPr="00B43904">
              <w:rPr>
                <w:rFonts w:ascii="Courier New" w:hAnsi="Courier New" w:cs="Courier New"/>
                <w:sz w:val="16"/>
              </w:rPr>
              <w:t>="urn:nhs-en:profile:nonCodedCDADocument-v2-0" /&gt;</w:t>
            </w:r>
          </w:p>
          <w:p w14:paraId="1CB89418" w14:textId="77777777" w:rsidR="007E1446" w:rsidRPr="00B43904" w:rsidRDefault="007E1446" w:rsidP="000B7301">
            <w:pPr>
              <w:spacing w:before="0"/>
              <w:rPr>
                <w:rFonts w:ascii="Courier New" w:hAnsi="Courier New" w:cs="Courier New"/>
                <w:sz w:val="16"/>
              </w:rPr>
            </w:pPr>
            <w:r w:rsidRPr="00B43904">
              <w:rPr>
                <w:rFonts w:ascii="Courier New" w:hAnsi="Courier New" w:cs="Courier New"/>
                <w:sz w:val="16"/>
              </w:rPr>
              <w:t xml:space="preserve">      &lt;</w:t>
            </w:r>
            <w:proofErr w:type="spellStart"/>
            <w:r w:rsidRPr="00B43904">
              <w:rPr>
                <w:rFonts w:ascii="Courier New" w:hAnsi="Courier New" w:cs="Courier New"/>
                <w:sz w:val="16"/>
              </w:rPr>
              <w:t>manifestitem</w:t>
            </w:r>
            <w:proofErr w:type="spellEnd"/>
            <w:r w:rsidRPr="00B43904">
              <w:rPr>
                <w:rFonts w:ascii="Courier New" w:hAnsi="Courier New" w:cs="Courier New"/>
                <w:sz w:val="16"/>
              </w:rPr>
              <w:t xml:space="preserve"> id="</w:t>
            </w:r>
            <w:proofErr w:type="spellStart"/>
            <w:r w:rsidRPr="00B43904">
              <w:rPr>
                <w:rFonts w:ascii="Courier New" w:hAnsi="Courier New" w:cs="Courier New"/>
                <w:sz w:val="16"/>
              </w:rPr>
              <w:t>binaryDocument</w:t>
            </w:r>
            <w:proofErr w:type="spellEnd"/>
            <w:r w:rsidRPr="00B43904">
              <w:rPr>
                <w:rFonts w:ascii="Courier New" w:hAnsi="Courier New" w:cs="Courier New"/>
                <w:sz w:val="16"/>
              </w:rPr>
              <w:t xml:space="preserve">" </w:t>
            </w:r>
            <w:proofErr w:type="spellStart"/>
            <w:r w:rsidRPr="00B43904">
              <w:rPr>
                <w:rFonts w:ascii="Courier New" w:hAnsi="Courier New" w:cs="Courier New"/>
                <w:sz w:val="16"/>
              </w:rPr>
              <w:t>mimetype</w:t>
            </w:r>
            <w:proofErr w:type="spellEnd"/>
            <w:r w:rsidRPr="00B43904">
              <w:rPr>
                <w:rFonts w:ascii="Courier New" w:hAnsi="Courier New" w:cs="Courier New"/>
                <w:sz w:val="16"/>
              </w:rPr>
              <w:t>="application/</w:t>
            </w:r>
            <w:proofErr w:type="spellStart"/>
            <w:r w:rsidRPr="00B43904">
              <w:rPr>
                <w:rFonts w:ascii="Courier New" w:hAnsi="Courier New" w:cs="Courier New"/>
                <w:sz w:val="16"/>
              </w:rPr>
              <w:t>msword</w:t>
            </w:r>
            <w:proofErr w:type="spellEnd"/>
            <w:r w:rsidRPr="00B43904">
              <w:rPr>
                <w:rFonts w:ascii="Courier New" w:hAnsi="Courier New" w:cs="Courier New"/>
                <w:sz w:val="16"/>
              </w:rPr>
              <w:t>" base64="true" /&gt;</w:t>
            </w:r>
          </w:p>
          <w:p w14:paraId="701618E2" w14:textId="77777777" w:rsidR="007E1446" w:rsidRPr="00B43904" w:rsidRDefault="007E1446" w:rsidP="000B7301">
            <w:pPr>
              <w:spacing w:before="0"/>
              <w:rPr>
                <w:rFonts w:ascii="Courier New" w:hAnsi="Courier New" w:cs="Courier New"/>
                <w:sz w:val="16"/>
              </w:rPr>
            </w:pPr>
            <w:r w:rsidRPr="00B43904">
              <w:rPr>
                <w:rFonts w:ascii="Courier New" w:hAnsi="Courier New" w:cs="Courier New"/>
                <w:sz w:val="16"/>
              </w:rPr>
              <w:t xml:space="preserve">      &lt;</w:t>
            </w:r>
            <w:proofErr w:type="spellStart"/>
            <w:r w:rsidRPr="00B43904">
              <w:rPr>
                <w:rFonts w:ascii="Courier New" w:hAnsi="Courier New" w:cs="Courier New"/>
                <w:sz w:val="16"/>
              </w:rPr>
              <w:t>manifestitem</w:t>
            </w:r>
            <w:proofErr w:type="spellEnd"/>
            <w:r w:rsidRPr="00B43904">
              <w:rPr>
                <w:rFonts w:ascii="Courier New" w:hAnsi="Courier New" w:cs="Courier New"/>
                <w:sz w:val="16"/>
              </w:rPr>
              <w:t xml:space="preserve"> id="</w:t>
            </w:r>
            <w:proofErr w:type="spellStart"/>
            <w:r w:rsidRPr="00B43904">
              <w:rPr>
                <w:rFonts w:ascii="Courier New" w:hAnsi="Courier New" w:cs="Courier New"/>
                <w:sz w:val="16"/>
              </w:rPr>
              <w:t>documentPointer</w:t>
            </w:r>
            <w:proofErr w:type="spellEnd"/>
            <w:r w:rsidRPr="00B43904">
              <w:rPr>
                <w:rFonts w:ascii="Courier New" w:hAnsi="Courier New" w:cs="Courier New"/>
                <w:sz w:val="16"/>
              </w:rPr>
              <w:t xml:space="preserve">" </w:t>
            </w:r>
            <w:proofErr w:type="spellStart"/>
            <w:r w:rsidRPr="00B43904">
              <w:rPr>
                <w:rFonts w:ascii="Courier New" w:hAnsi="Courier New" w:cs="Courier New"/>
                <w:sz w:val="16"/>
              </w:rPr>
              <w:t>mimetype</w:t>
            </w:r>
            <w:proofErr w:type="spellEnd"/>
            <w:r w:rsidRPr="00B43904">
              <w:rPr>
                <w:rFonts w:ascii="Courier New" w:hAnsi="Courier New" w:cs="Courier New"/>
                <w:sz w:val="16"/>
              </w:rPr>
              <w:t>="text/plain" /&gt;</w:t>
            </w:r>
          </w:p>
          <w:p w14:paraId="1AC590D6" w14:textId="77777777" w:rsidR="007E1446" w:rsidRPr="00B43904" w:rsidRDefault="007E1446" w:rsidP="000B7301">
            <w:pPr>
              <w:spacing w:before="0"/>
              <w:rPr>
                <w:rFonts w:ascii="Courier New" w:hAnsi="Courier New" w:cs="Courier New"/>
                <w:sz w:val="16"/>
              </w:rPr>
            </w:pPr>
            <w:r w:rsidRPr="00B43904">
              <w:rPr>
                <w:rFonts w:ascii="Courier New" w:hAnsi="Courier New" w:cs="Courier New"/>
                <w:sz w:val="16"/>
              </w:rPr>
              <w:t xml:space="preserve">      &lt;</w:t>
            </w:r>
            <w:proofErr w:type="spellStart"/>
            <w:r w:rsidRPr="00B43904">
              <w:rPr>
                <w:rFonts w:ascii="Courier New" w:hAnsi="Courier New" w:cs="Courier New"/>
                <w:sz w:val="16"/>
              </w:rPr>
              <w:t>manifestitem</w:t>
            </w:r>
            <w:proofErr w:type="spellEnd"/>
            <w:r w:rsidRPr="00B43904">
              <w:rPr>
                <w:rFonts w:ascii="Courier New" w:hAnsi="Courier New" w:cs="Courier New"/>
                <w:sz w:val="16"/>
              </w:rPr>
              <w:t xml:space="preserve"> id="</w:t>
            </w:r>
            <w:proofErr w:type="spellStart"/>
            <w:r w:rsidRPr="00B43904">
              <w:rPr>
                <w:rFonts w:ascii="Courier New" w:hAnsi="Courier New" w:cs="Courier New"/>
                <w:sz w:val="16"/>
              </w:rPr>
              <w:t>documentText</w:t>
            </w:r>
            <w:proofErr w:type="spellEnd"/>
            <w:r w:rsidRPr="00B43904">
              <w:rPr>
                <w:rFonts w:ascii="Courier New" w:hAnsi="Courier New" w:cs="Courier New"/>
                <w:sz w:val="16"/>
              </w:rPr>
              <w:t xml:space="preserve">" </w:t>
            </w:r>
            <w:proofErr w:type="spellStart"/>
            <w:r w:rsidRPr="00B43904">
              <w:rPr>
                <w:rFonts w:ascii="Courier New" w:hAnsi="Courier New" w:cs="Courier New"/>
                <w:sz w:val="16"/>
              </w:rPr>
              <w:t>mimetype</w:t>
            </w:r>
            <w:proofErr w:type="spellEnd"/>
            <w:r w:rsidRPr="00B43904">
              <w:rPr>
                <w:rFonts w:ascii="Courier New" w:hAnsi="Courier New" w:cs="Courier New"/>
                <w:sz w:val="16"/>
              </w:rPr>
              <w:t>="text/plain" /&gt;</w:t>
            </w:r>
          </w:p>
          <w:p w14:paraId="2852299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&lt;/manifest&gt;</w:t>
            </w:r>
          </w:p>
          <w:p w14:paraId="7312B3D6"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senderAddress</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uri</w:t>
            </w:r>
            <w:proofErr w:type="spellEnd"/>
            <w:r w:rsidRPr="00E744BD">
              <w:rPr>
                <w:rFonts w:ascii="Courier New" w:hAnsi="Courier New" w:cs="Courier New"/>
                <w:sz w:val="16"/>
              </w:rPr>
              <w:t>="</w:t>
            </w:r>
            <w:proofErr w:type="spellStart"/>
            <w:r w:rsidRPr="00E744BD">
              <w:rPr>
                <w:rFonts w:ascii="Courier New" w:hAnsi="Courier New" w:cs="Courier New"/>
                <w:sz w:val="16"/>
              </w:rPr>
              <w:t>urn:nhs-uk:addressing:Epro</w:t>
            </w:r>
            <w:proofErr w:type="spellEnd"/>
            <w:r w:rsidRPr="00E744BD">
              <w:rPr>
                <w:rFonts w:ascii="Courier New" w:hAnsi="Courier New" w:cs="Courier New"/>
                <w:sz w:val="16"/>
              </w:rPr>
              <w:t>" /&gt;</w:t>
            </w:r>
          </w:p>
          <w:p w14:paraId="2F8A101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handlingSpecification</w:t>
            </w:r>
            <w:proofErr w:type="spellEnd"/>
            <w:r w:rsidRPr="00E744BD">
              <w:rPr>
                <w:rFonts w:ascii="Courier New" w:hAnsi="Courier New" w:cs="Courier New"/>
                <w:sz w:val="16"/>
              </w:rPr>
              <w:t>&gt;</w:t>
            </w:r>
          </w:p>
          <w:p w14:paraId="5E989CE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&lt;spec key="urn:nhs-itk:ns:201005:ackrequested" value="false" /&gt;</w:t>
            </w:r>
          </w:p>
          <w:p w14:paraId="1FC8DDA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&lt;spec key="urn:nhs-itk:ns:201005:interaction" value="urn:nhs-itk:interaction:primaryRecipientNonCodedCDADocument-v2-0" /&gt;</w:t>
            </w:r>
          </w:p>
          <w:p w14:paraId="77EC3A4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handlingSpecification</w:t>
            </w:r>
            <w:proofErr w:type="spellEnd"/>
            <w:r w:rsidRPr="00E744BD">
              <w:rPr>
                <w:rFonts w:ascii="Courier New" w:hAnsi="Courier New" w:cs="Courier New"/>
                <w:sz w:val="16"/>
              </w:rPr>
              <w:t>&gt;</w:t>
            </w:r>
          </w:p>
          <w:p w14:paraId="3C8514E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&lt;/header&gt;</w:t>
            </w:r>
          </w:p>
          <w:p w14:paraId="5880C59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&lt;payloads count="4"&gt;</w:t>
            </w:r>
          </w:p>
          <w:p w14:paraId="5F29884C"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&lt;payload id="uuid_1C0F2B4A-0171-4908-81FE-42138D48EF2A"&gt;</w:t>
            </w:r>
          </w:p>
          <w:p w14:paraId="575EC64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ClinicalDocument</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 xml:space="preserve">="DOCCLIN" </w:t>
            </w:r>
            <w:proofErr w:type="spellStart"/>
            <w:r w:rsidRPr="00E744BD">
              <w:rPr>
                <w:rFonts w:ascii="Courier New" w:hAnsi="Courier New" w:cs="Courier New"/>
                <w:sz w:val="16"/>
              </w:rPr>
              <w:t>moodCode</w:t>
            </w:r>
            <w:proofErr w:type="spellEnd"/>
            <w:r w:rsidRPr="00E744BD">
              <w:rPr>
                <w:rFonts w:ascii="Courier New" w:hAnsi="Courier New" w:cs="Courier New"/>
                <w:sz w:val="16"/>
              </w:rPr>
              <w:t xml:space="preserve">="EVN" </w:t>
            </w:r>
            <w:proofErr w:type="spellStart"/>
            <w:r w:rsidRPr="00E744BD">
              <w:rPr>
                <w:rFonts w:ascii="Courier New" w:hAnsi="Courier New" w:cs="Courier New"/>
                <w:sz w:val="16"/>
              </w:rPr>
              <w:t>xmlns:npfitlc</w:t>
            </w:r>
            <w:proofErr w:type="spellEnd"/>
            <w:r w:rsidRPr="00E744BD">
              <w:rPr>
                <w:rFonts w:ascii="Courier New" w:hAnsi="Courier New" w:cs="Courier New"/>
                <w:sz w:val="16"/>
              </w:rPr>
              <w:t xml:space="preserve">="NPFIT:HL7:Localisation" </w:t>
            </w:r>
            <w:proofErr w:type="spellStart"/>
            <w:r w:rsidRPr="00E744BD">
              <w:rPr>
                <w:rFonts w:ascii="Courier New" w:hAnsi="Courier New" w:cs="Courier New"/>
                <w:sz w:val="16"/>
              </w:rPr>
              <w:t>xmlns:xsi</w:t>
            </w:r>
            <w:proofErr w:type="spellEnd"/>
            <w:r w:rsidRPr="00E744BD">
              <w:rPr>
                <w:rFonts w:ascii="Courier New" w:hAnsi="Courier New" w:cs="Courier New"/>
                <w:sz w:val="16"/>
              </w:rPr>
              <w:t xml:space="preserve">="http://www.w3.org/2001/XMLSchema-instance" </w:t>
            </w:r>
            <w:proofErr w:type="spellStart"/>
            <w:r w:rsidRPr="00E744BD">
              <w:rPr>
                <w:rFonts w:ascii="Courier New" w:hAnsi="Courier New" w:cs="Courier New"/>
                <w:sz w:val="16"/>
              </w:rPr>
              <w:t>xmlns</w:t>
            </w:r>
            <w:proofErr w:type="spellEnd"/>
            <w:r w:rsidRPr="00E744BD">
              <w:rPr>
                <w:rFonts w:ascii="Courier New" w:hAnsi="Courier New" w:cs="Courier New"/>
                <w:sz w:val="16"/>
              </w:rPr>
              <w:t>="urn:hl7-org:v3"&gt;</w:t>
            </w:r>
          </w:p>
          <w:p w14:paraId="69E905C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typeId</w:t>
            </w:r>
            <w:proofErr w:type="spellEnd"/>
            <w:r w:rsidRPr="00E744BD">
              <w:rPr>
                <w:rFonts w:ascii="Courier New" w:hAnsi="Courier New" w:cs="Courier New"/>
                <w:sz w:val="16"/>
              </w:rPr>
              <w:t xml:space="preserve"> root="2.16.840.1.113883.1.3" extension="POCD_HD000040" /&gt;</w:t>
            </w:r>
          </w:p>
          <w:p w14:paraId="2B90874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npfitlc:messageType</w:t>
            </w:r>
            <w:proofErr w:type="spellEnd"/>
            <w:r w:rsidRPr="00E744BD">
              <w:rPr>
                <w:rFonts w:ascii="Courier New" w:hAnsi="Courier New" w:cs="Courier New"/>
                <w:sz w:val="16"/>
              </w:rPr>
              <w:t xml:space="preserve"> root="2.16.840.1.113883.2.1.3.2.4.18.17" extension="POCD_MT010011GB01" /&gt;</w:t>
            </w:r>
          </w:p>
          <w:p w14:paraId="62A287A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root="F5E8B4BD-B06B-4C60-B79C-A24C00B1317F" /&gt;</w:t>
            </w:r>
          </w:p>
          <w:p w14:paraId="103B2235"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&lt;code code="163381000000105" </w:t>
            </w:r>
            <w:proofErr w:type="spellStart"/>
            <w:r w:rsidRPr="00E744BD">
              <w:rPr>
                <w:rFonts w:ascii="Courier New" w:hAnsi="Courier New" w:cs="Courier New"/>
                <w:sz w:val="16"/>
              </w:rPr>
              <w:t>codeSystem</w:t>
            </w:r>
            <w:proofErr w:type="spellEnd"/>
            <w:r w:rsidRPr="00E744BD">
              <w:rPr>
                <w:rFonts w:ascii="Courier New" w:hAnsi="Courier New" w:cs="Courier New"/>
                <w:sz w:val="16"/>
              </w:rPr>
              <w:t>="2.16.840.1.113883.2.1.3.2.4.15" /&gt;</w:t>
            </w:r>
          </w:p>
          <w:p w14:paraId="479C0D7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&lt;title&gt;Patient Letter&lt;/title&gt;</w:t>
            </w:r>
          </w:p>
          <w:p w14:paraId="48BE642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effectiveTime</w:t>
            </w:r>
            <w:proofErr w:type="spellEnd"/>
            <w:r w:rsidRPr="00E744BD">
              <w:rPr>
                <w:rFonts w:ascii="Courier New" w:hAnsi="Courier New" w:cs="Courier New"/>
                <w:sz w:val="16"/>
              </w:rPr>
              <w:t xml:space="preserve"> value="20131003114509-0000" /&gt;</w:t>
            </w:r>
          </w:p>
          <w:p w14:paraId="4B14192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confidentialityCode</w:t>
            </w:r>
            <w:proofErr w:type="spellEnd"/>
            <w:r w:rsidRPr="00E744BD">
              <w:rPr>
                <w:rFonts w:ascii="Courier New" w:hAnsi="Courier New" w:cs="Courier New"/>
                <w:sz w:val="16"/>
              </w:rPr>
              <w:t xml:space="preserve"> code="N" </w:t>
            </w:r>
            <w:proofErr w:type="spellStart"/>
            <w:r w:rsidRPr="00E744BD">
              <w:rPr>
                <w:rFonts w:ascii="Courier New" w:hAnsi="Courier New" w:cs="Courier New"/>
                <w:sz w:val="16"/>
              </w:rPr>
              <w:t>codeSystem</w:t>
            </w:r>
            <w:proofErr w:type="spellEnd"/>
            <w:r w:rsidRPr="00E744BD">
              <w:rPr>
                <w:rFonts w:ascii="Courier New" w:hAnsi="Courier New" w:cs="Courier New"/>
                <w:sz w:val="16"/>
              </w:rPr>
              <w:t xml:space="preserve">="2.16.840.1.113883.5.25" </w:t>
            </w:r>
            <w:proofErr w:type="spellStart"/>
            <w:r w:rsidRPr="00E744BD">
              <w:rPr>
                <w:rFonts w:ascii="Courier New" w:hAnsi="Courier New" w:cs="Courier New"/>
                <w:sz w:val="16"/>
              </w:rPr>
              <w:t>displayName</w:t>
            </w:r>
            <w:proofErr w:type="spellEnd"/>
            <w:r w:rsidRPr="00E744BD">
              <w:rPr>
                <w:rFonts w:ascii="Courier New" w:hAnsi="Courier New" w:cs="Courier New"/>
                <w:sz w:val="16"/>
              </w:rPr>
              <w:t>="normal" /&gt;</w:t>
            </w:r>
          </w:p>
          <w:p w14:paraId="5D16053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setId</w:t>
            </w:r>
            <w:proofErr w:type="spellEnd"/>
            <w:r w:rsidRPr="00E744BD">
              <w:rPr>
                <w:rFonts w:ascii="Courier New" w:hAnsi="Courier New" w:cs="Courier New"/>
                <w:sz w:val="16"/>
              </w:rPr>
              <w:t xml:space="preserve"> root="7E36368F-D6CE-4630-945A-A24C00B125F5" /&gt;</w:t>
            </w:r>
          </w:p>
          <w:p w14:paraId="30D23E0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versionNumber</w:t>
            </w:r>
            <w:proofErr w:type="spellEnd"/>
            <w:r w:rsidRPr="00E744BD">
              <w:rPr>
                <w:rFonts w:ascii="Courier New" w:hAnsi="Courier New" w:cs="Courier New"/>
                <w:sz w:val="16"/>
              </w:rPr>
              <w:t xml:space="preserve"> value="2" /&gt;</w:t>
            </w:r>
          </w:p>
          <w:p w14:paraId="0CA398B3"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recordTarget</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contextControlCode</w:t>
            </w:r>
            <w:proofErr w:type="spellEnd"/>
            <w:r w:rsidRPr="00E744BD">
              <w:rPr>
                <w:rFonts w:ascii="Courier New" w:hAnsi="Courier New" w:cs="Courier New"/>
                <w:sz w:val="16"/>
              </w:rPr>
              <w:t xml:space="preserve">="OP" </w:t>
            </w:r>
            <w:proofErr w:type="spellStart"/>
            <w:r w:rsidRPr="00E744BD">
              <w:rPr>
                <w:rFonts w:ascii="Courier New" w:hAnsi="Courier New" w:cs="Courier New"/>
                <w:sz w:val="16"/>
              </w:rPr>
              <w:t>typeCode</w:t>
            </w:r>
            <w:proofErr w:type="spellEnd"/>
            <w:r w:rsidRPr="00E744BD">
              <w:rPr>
                <w:rFonts w:ascii="Courier New" w:hAnsi="Courier New" w:cs="Courier New"/>
                <w:sz w:val="16"/>
              </w:rPr>
              <w:t>="RCT"&gt;</w:t>
            </w:r>
          </w:p>
          <w:p w14:paraId="7B25B6E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npfitlc:contentId</w:t>
            </w:r>
            <w:proofErr w:type="spellEnd"/>
            <w:r w:rsidRPr="00E744BD">
              <w:rPr>
                <w:rFonts w:ascii="Courier New" w:hAnsi="Courier New" w:cs="Courier New"/>
                <w:sz w:val="16"/>
              </w:rPr>
              <w:t xml:space="preserve"> root="2.16.840.1.113883.2.1.3.2.4.18.16" extension="COCD_TP145201GB01#PatientRole" /&gt;</w:t>
            </w:r>
          </w:p>
          <w:p w14:paraId="70E7D99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patientRole</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="PAT"&gt;</w:t>
            </w:r>
          </w:p>
          <w:p w14:paraId="0993964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extension="COCD_TP145201GB01#PatientRole" /&gt;</w:t>
            </w:r>
          </w:p>
          <w:p w14:paraId="7DF8F795"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root="2.16.840.1.113883.2.1.3.2.4.18.23" extension="5588326350" /&gt;</w:t>
            </w:r>
          </w:p>
          <w:p w14:paraId="533F0E8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root="2.16.840.1.113883.2.1.3.2.4.18.24" extension="X890789" </w:t>
            </w:r>
            <w:proofErr w:type="spellStart"/>
            <w:r w:rsidRPr="00E744BD">
              <w:rPr>
                <w:rFonts w:ascii="Courier New" w:hAnsi="Courier New" w:cs="Courier New"/>
                <w:sz w:val="16"/>
              </w:rPr>
              <w:t>assigningAuthorityName</w:t>
            </w:r>
            <w:proofErr w:type="spellEnd"/>
            <w:r w:rsidRPr="00E744BD">
              <w:rPr>
                <w:rFonts w:ascii="Courier New" w:hAnsi="Courier New" w:cs="Courier New"/>
                <w:sz w:val="16"/>
              </w:rPr>
              <w:t>="</w:t>
            </w:r>
            <w:proofErr w:type="spellStart"/>
            <w:r w:rsidRPr="00E744BD">
              <w:rPr>
                <w:rFonts w:ascii="Courier New" w:hAnsi="Courier New" w:cs="Courier New"/>
                <w:sz w:val="16"/>
              </w:rPr>
              <w:t>RGR:West</w:t>
            </w:r>
            <w:proofErr w:type="spellEnd"/>
            <w:r w:rsidRPr="00E744BD">
              <w:rPr>
                <w:rFonts w:ascii="Courier New" w:hAnsi="Courier New" w:cs="Courier New"/>
                <w:sz w:val="16"/>
              </w:rPr>
              <w:t xml:space="preserve"> Suffolk Hospitals NHS Trust" /&gt;</w:t>
            </w:r>
          </w:p>
          <w:p w14:paraId="351C62F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w:t>
            </w:r>
            <w:proofErr w:type="spellEnd"/>
            <w:r w:rsidRPr="00E744BD">
              <w:rPr>
                <w:rFonts w:ascii="Courier New" w:hAnsi="Courier New" w:cs="Courier New"/>
                <w:sz w:val="16"/>
              </w:rPr>
              <w:t>&gt;</w:t>
            </w:r>
          </w:p>
          <w:p w14:paraId="1D0DCAD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&gt;Clifton College&lt;/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352A7E0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&gt;83 Pembroke Road&lt;/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3A31C50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&gt;Clifton&lt;/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2260B2B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&gt;Bristol&lt;/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72B555D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postalCode</w:t>
            </w:r>
            <w:proofErr w:type="spellEnd"/>
            <w:r w:rsidRPr="00E744BD">
              <w:rPr>
                <w:rFonts w:ascii="Courier New" w:hAnsi="Courier New" w:cs="Courier New"/>
                <w:sz w:val="16"/>
              </w:rPr>
              <w:t>&gt;BS8 3EA&lt;/</w:t>
            </w:r>
            <w:proofErr w:type="spellStart"/>
            <w:r w:rsidRPr="00E744BD">
              <w:rPr>
                <w:rFonts w:ascii="Courier New" w:hAnsi="Courier New" w:cs="Courier New"/>
                <w:sz w:val="16"/>
              </w:rPr>
              <w:t>postalCode</w:t>
            </w:r>
            <w:proofErr w:type="spellEnd"/>
            <w:r w:rsidRPr="00E744BD">
              <w:rPr>
                <w:rFonts w:ascii="Courier New" w:hAnsi="Courier New" w:cs="Courier New"/>
                <w:sz w:val="16"/>
              </w:rPr>
              <w:t>&gt;</w:t>
            </w:r>
          </w:p>
          <w:p w14:paraId="31AB3C3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w:t>
            </w:r>
            <w:proofErr w:type="spellEnd"/>
            <w:r w:rsidRPr="00E744BD">
              <w:rPr>
                <w:rFonts w:ascii="Courier New" w:hAnsi="Courier New" w:cs="Courier New"/>
                <w:sz w:val="16"/>
              </w:rPr>
              <w:t>&gt;</w:t>
            </w:r>
          </w:p>
          <w:p w14:paraId="1132412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&lt;patient </w:t>
            </w:r>
            <w:proofErr w:type="spellStart"/>
            <w:r w:rsidRPr="00E744BD">
              <w:rPr>
                <w:rFonts w:ascii="Courier New" w:hAnsi="Courier New" w:cs="Courier New"/>
                <w:sz w:val="16"/>
              </w:rPr>
              <w:t>classCode</w:t>
            </w:r>
            <w:proofErr w:type="spellEnd"/>
            <w:r w:rsidRPr="00E744BD">
              <w:rPr>
                <w:rFonts w:ascii="Courier New" w:hAnsi="Courier New" w:cs="Courier New"/>
                <w:sz w:val="16"/>
              </w:rPr>
              <w:t xml:space="preserve">="PSN" </w:t>
            </w:r>
            <w:proofErr w:type="spellStart"/>
            <w:r w:rsidRPr="00E744BD">
              <w:rPr>
                <w:rFonts w:ascii="Courier New" w:hAnsi="Courier New" w:cs="Courier New"/>
                <w:sz w:val="16"/>
              </w:rPr>
              <w:t>determinerCode</w:t>
            </w:r>
            <w:proofErr w:type="spellEnd"/>
            <w:r w:rsidRPr="00E744BD">
              <w:rPr>
                <w:rFonts w:ascii="Courier New" w:hAnsi="Courier New" w:cs="Courier New"/>
                <w:sz w:val="16"/>
              </w:rPr>
              <w:t>="INSTANCE"&gt;</w:t>
            </w:r>
          </w:p>
          <w:p w14:paraId="4FFB5FD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extension="COCD_TP145201GB01#patientPatient" /&gt;</w:t>
            </w:r>
          </w:p>
          <w:p w14:paraId="7997DA85"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t>
            </w:r>
          </w:p>
          <w:p w14:paraId="51A71B5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&lt;prefix&gt;Miss&lt;/prefix&gt;</w:t>
            </w:r>
          </w:p>
          <w:p w14:paraId="12D1091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&lt;family&gt;Hardwick&lt;/family&gt;</w:t>
            </w:r>
          </w:p>
          <w:p w14:paraId="78557B95"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&lt;given&gt;Emily&lt;/given&gt;</w:t>
            </w:r>
          </w:p>
          <w:p w14:paraId="0272FBF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t>
            </w:r>
          </w:p>
          <w:p w14:paraId="1039F24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administrativeGenderCode</w:t>
            </w:r>
            <w:proofErr w:type="spellEnd"/>
            <w:r w:rsidRPr="00E744BD">
              <w:rPr>
                <w:rFonts w:ascii="Courier New" w:hAnsi="Courier New" w:cs="Courier New"/>
                <w:sz w:val="16"/>
              </w:rPr>
              <w:t xml:space="preserve"> code="2" </w:t>
            </w:r>
            <w:proofErr w:type="spellStart"/>
            <w:r w:rsidRPr="00E744BD">
              <w:rPr>
                <w:rFonts w:ascii="Courier New" w:hAnsi="Courier New" w:cs="Courier New"/>
                <w:sz w:val="16"/>
              </w:rPr>
              <w:t>codeSystem</w:t>
            </w:r>
            <w:proofErr w:type="spellEnd"/>
            <w:r w:rsidRPr="00E744BD">
              <w:rPr>
                <w:rFonts w:ascii="Courier New" w:hAnsi="Courier New" w:cs="Courier New"/>
                <w:sz w:val="16"/>
              </w:rPr>
              <w:t xml:space="preserve">="2.16.840.1.113883.2.1.3.2.4.16.25" </w:t>
            </w:r>
            <w:proofErr w:type="spellStart"/>
            <w:r w:rsidRPr="00E744BD">
              <w:rPr>
                <w:rFonts w:ascii="Courier New" w:hAnsi="Courier New" w:cs="Courier New"/>
                <w:sz w:val="16"/>
              </w:rPr>
              <w:t>displayName</w:t>
            </w:r>
            <w:proofErr w:type="spellEnd"/>
            <w:r w:rsidRPr="00E744BD">
              <w:rPr>
                <w:rFonts w:ascii="Courier New" w:hAnsi="Courier New" w:cs="Courier New"/>
                <w:sz w:val="16"/>
              </w:rPr>
              <w:t>="Female" /&gt;</w:t>
            </w:r>
          </w:p>
          <w:p w14:paraId="1A11423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birthTime</w:t>
            </w:r>
            <w:proofErr w:type="spellEnd"/>
            <w:r w:rsidRPr="00E744BD">
              <w:rPr>
                <w:rFonts w:ascii="Courier New" w:hAnsi="Courier New" w:cs="Courier New"/>
                <w:sz w:val="16"/>
              </w:rPr>
              <w:t xml:space="preserve"> value="20080617145229" /&gt;</w:t>
            </w:r>
          </w:p>
          <w:p w14:paraId="2325814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&lt;/patient&gt;</w:t>
            </w:r>
          </w:p>
          <w:p w14:paraId="70DD906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patientRole</w:t>
            </w:r>
            <w:proofErr w:type="spellEnd"/>
            <w:r w:rsidRPr="00E744BD">
              <w:rPr>
                <w:rFonts w:ascii="Courier New" w:hAnsi="Courier New" w:cs="Courier New"/>
                <w:sz w:val="16"/>
              </w:rPr>
              <w:t>&gt;</w:t>
            </w:r>
          </w:p>
          <w:p w14:paraId="7EFAADA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recordTarget</w:t>
            </w:r>
            <w:proofErr w:type="spellEnd"/>
            <w:r w:rsidRPr="00E744BD">
              <w:rPr>
                <w:rFonts w:ascii="Courier New" w:hAnsi="Courier New" w:cs="Courier New"/>
                <w:sz w:val="16"/>
              </w:rPr>
              <w:t>&gt;</w:t>
            </w:r>
          </w:p>
          <w:p w14:paraId="71E54D9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lastRenderedPageBreak/>
              <w:t xml:space="preserve">        &lt;author </w:t>
            </w:r>
            <w:proofErr w:type="spellStart"/>
            <w:r w:rsidRPr="00E744BD">
              <w:rPr>
                <w:rFonts w:ascii="Courier New" w:hAnsi="Courier New" w:cs="Courier New"/>
                <w:sz w:val="16"/>
              </w:rPr>
              <w:t>typeCode</w:t>
            </w:r>
            <w:proofErr w:type="spellEnd"/>
            <w:r w:rsidRPr="00E744BD">
              <w:rPr>
                <w:rFonts w:ascii="Courier New" w:hAnsi="Courier New" w:cs="Courier New"/>
                <w:sz w:val="16"/>
              </w:rPr>
              <w:t xml:space="preserve">="AUT" </w:t>
            </w:r>
            <w:proofErr w:type="spellStart"/>
            <w:r w:rsidRPr="00E744BD">
              <w:rPr>
                <w:rFonts w:ascii="Courier New" w:hAnsi="Courier New" w:cs="Courier New"/>
                <w:sz w:val="16"/>
              </w:rPr>
              <w:t>contextControlCode</w:t>
            </w:r>
            <w:proofErr w:type="spellEnd"/>
            <w:r w:rsidRPr="00E744BD">
              <w:rPr>
                <w:rFonts w:ascii="Courier New" w:hAnsi="Courier New" w:cs="Courier New"/>
                <w:sz w:val="16"/>
              </w:rPr>
              <w:t>="OP"&gt;</w:t>
            </w:r>
          </w:p>
          <w:p w14:paraId="04DD826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npfitlc:contentId</w:t>
            </w:r>
            <w:proofErr w:type="spellEnd"/>
            <w:r w:rsidRPr="00E744BD">
              <w:rPr>
                <w:rFonts w:ascii="Courier New" w:hAnsi="Courier New" w:cs="Courier New"/>
                <w:sz w:val="16"/>
              </w:rPr>
              <w:t xml:space="preserve"> root="2.16.840.1.113883.2.1.3.2.4.18.16" extension="COCD_TP145200GB01#AssignedAuthor" /&gt;</w:t>
            </w:r>
          </w:p>
          <w:p w14:paraId="40E165D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functionCode</w:t>
            </w:r>
            <w:proofErr w:type="spellEnd"/>
            <w:r w:rsidRPr="00E744BD">
              <w:rPr>
                <w:rFonts w:ascii="Courier New" w:hAnsi="Courier New" w:cs="Courier New"/>
                <w:sz w:val="16"/>
              </w:rPr>
              <w:t xml:space="preserve"> code="OA" </w:t>
            </w:r>
            <w:proofErr w:type="spellStart"/>
            <w:r w:rsidRPr="00E744BD">
              <w:rPr>
                <w:rFonts w:ascii="Courier New" w:hAnsi="Courier New" w:cs="Courier New"/>
                <w:sz w:val="16"/>
              </w:rPr>
              <w:t>displayName</w:t>
            </w:r>
            <w:proofErr w:type="spellEnd"/>
            <w:r w:rsidRPr="00E744BD">
              <w:rPr>
                <w:rFonts w:ascii="Courier New" w:hAnsi="Courier New" w:cs="Courier New"/>
                <w:sz w:val="16"/>
              </w:rPr>
              <w:t xml:space="preserve">="Originating Author" </w:t>
            </w:r>
            <w:proofErr w:type="spellStart"/>
            <w:r w:rsidRPr="00E744BD">
              <w:rPr>
                <w:rFonts w:ascii="Courier New" w:hAnsi="Courier New" w:cs="Courier New"/>
                <w:sz w:val="16"/>
              </w:rPr>
              <w:t>codeSystem</w:t>
            </w:r>
            <w:proofErr w:type="spellEnd"/>
            <w:r w:rsidRPr="00E744BD">
              <w:rPr>
                <w:rFonts w:ascii="Courier New" w:hAnsi="Courier New" w:cs="Courier New"/>
                <w:sz w:val="16"/>
              </w:rPr>
              <w:t>="2.16.840.1.113883.2.1.3.2.4.17.178" /&gt;</w:t>
            </w:r>
          </w:p>
          <w:p w14:paraId="220CC59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&lt;time value="20131003114438" /&gt;</w:t>
            </w:r>
          </w:p>
          <w:p w14:paraId="5F042B0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assignedAuthor</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="ASSIGNED"&gt;</w:t>
            </w:r>
          </w:p>
          <w:p w14:paraId="3DF4C10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extension="COCD_TP145200GB01#AssignedAuthor" /&gt;</w:t>
            </w:r>
          </w:p>
          <w:p w14:paraId="719F116C"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w:t>
            </w:r>
            <w:proofErr w:type="spellStart"/>
            <w:r w:rsidRPr="00E744BD">
              <w:rPr>
                <w:rFonts w:ascii="Courier New" w:hAnsi="Courier New" w:cs="Courier New"/>
                <w:sz w:val="16"/>
              </w:rPr>
              <w:t>nullFlavor</w:t>
            </w:r>
            <w:proofErr w:type="spellEnd"/>
            <w:r w:rsidRPr="00E744BD">
              <w:rPr>
                <w:rFonts w:ascii="Courier New" w:hAnsi="Courier New" w:cs="Courier New"/>
                <w:sz w:val="16"/>
              </w:rPr>
              <w:t>="NI" /&gt;</w:t>
            </w:r>
          </w:p>
          <w:p w14:paraId="7E6C462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&lt;code code="320" </w:t>
            </w:r>
            <w:proofErr w:type="spellStart"/>
            <w:r w:rsidRPr="00E744BD">
              <w:rPr>
                <w:rFonts w:ascii="Courier New" w:hAnsi="Courier New" w:cs="Courier New"/>
                <w:sz w:val="16"/>
              </w:rPr>
              <w:t>codeSystem</w:t>
            </w:r>
            <w:proofErr w:type="spellEnd"/>
            <w:r w:rsidRPr="00E744BD">
              <w:rPr>
                <w:rFonts w:ascii="Courier New" w:hAnsi="Courier New" w:cs="Courier New"/>
                <w:sz w:val="16"/>
              </w:rPr>
              <w:t xml:space="preserve">="2.16.840.1.113883.2.1.6.8" </w:t>
            </w:r>
            <w:proofErr w:type="spellStart"/>
            <w:r w:rsidRPr="00E744BD">
              <w:rPr>
                <w:rFonts w:ascii="Courier New" w:hAnsi="Courier New" w:cs="Courier New"/>
                <w:sz w:val="16"/>
              </w:rPr>
              <w:t>displayName</w:t>
            </w:r>
            <w:proofErr w:type="spellEnd"/>
            <w:r w:rsidRPr="00E744BD">
              <w:rPr>
                <w:rFonts w:ascii="Courier New" w:hAnsi="Courier New" w:cs="Courier New"/>
                <w:sz w:val="16"/>
              </w:rPr>
              <w:t>="cardiology" /&gt;</w:t>
            </w:r>
          </w:p>
          <w:p w14:paraId="1ACD4CEC"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w:t>
            </w:r>
            <w:proofErr w:type="spellEnd"/>
            <w:r w:rsidRPr="00E744BD">
              <w:rPr>
                <w:rFonts w:ascii="Courier New" w:hAnsi="Courier New" w:cs="Courier New"/>
                <w:sz w:val="16"/>
              </w:rPr>
              <w:t>&gt;</w:t>
            </w:r>
          </w:p>
          <w:p w14:paraId="510CB71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&gt;35 Caledonia Place&lt;/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6FD9313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&gt;Bristol&lt;/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7A4203D6"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postalCode</w:t>
            </w:r>
            <w:proofErr w:type="spellEnd"/>
            <w:r w:rsidRPr="00E744BD">
              <w:rPr>
                <w:rFonts w:ascii="Courier New" w:hAnsi="Courier New" w:cs="Courier New"/>
                <w:sz w:val="16"/>
              </w:rPr>
              <w:t>&gt;BS8 4DN&lt;/</w:t>
            </w:r>
            <w:proofErr w:type="spellStart"/>
            <w:r w:rsidRPr="00E744BD">
              <w:rPr>
                <w:rFonts w:ascii="Courier New" w:hAnsi="Courier New" w:cs="Courier New"/>
                <w:sz w:val="16"/>
              </w:rPr>
              <w:t>postalCode</w:t>
            </w:r>
            <w:proofErr w:type="spellEnd"/>
            <w:r w:rsidRPr="00E744BD">
              <w:rPr>
                <w:rFonts w:ascii="Courier New" w:hAnsi="Courier New" w:cs="Courier New"/>
                <w:sz w:val="16"/>
              </w:rPr>
              <w:t>&gt;</w:t>
            </w:r>
          </w:p>
          <w:p w14:paraId="519A287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w:t>
            </w:r>
            <w:proofErr w:type="spellEnd"/>
            <w:r w:rsidRPr="00E744BD">
              <w:rPr>
                <w:rFonts w:ascii="Courier New" w:hAnsi="Courier New" w:cs="Courier New"/>
                <w:sz w:val="16"/>
              </w:rPr>
              <w:t>&gt;</w:t>
            </w:r>
          </w:p>
          <w:p w14:paraId="22105E7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&lt;telecom use="WP" value="tel:01179743581" /&gt;</w:t>
            </w:r>
          </w:p>
          <w:p w14:paraId="6903C16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&lt;telecom value="mailto:benjamin.arroyo@bluewire-technologies.co" /&gt;</w:t>
            </w:r>
          </w:p>
          <w:p w14:paraId="501FA10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assignedPerson</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 xml:space="preserve">="PSN" </w:t>
            </w:r>
            <w:proofErr w:type="spellStart"/>
            <w:r w:rsidRPr="00E744BD">
              <w:rPr>
                <w:rFonts w:ascii="Courier New" w:hAnsi="Courier New" w:cs="Courier New"/>
                <w:sz w:val="16"/>
              </w:rPr>
              <w:t>determinerCode</w:t>
            </w:r>
            <w:proofErr w:type="spellEnd"/>
            <w:r w:rsidRPr="00E744BD">
              <w:rPr>
                <w:rFonts w:ascii="Courier New" w:hAnsi="Courier New" w:cs="Courier New"/>
                <w:sz w:val="16"/>
              </w:rPr>
              <w:t>="INSTANCE"&gt;</w:t>
            </w:r>
          </w:p>
          <w:p w14:paraId="68705E4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extension="COCD_TP145200GB01#assignedPerson" /&gt;</w:t>
            </w:r>
          </w:p>
          <w:p w14:paraId="39DCDAF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t>
            </w:r>
          </w:p>
          <w:p w14:paraId="68C969D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&lt;prefix&gt;Mr.&lt;/prefix&gt;</w:t>
            </w:r>
          </w:p>
          <w:p w14:paraId="11EEE9E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&lt;family&gt;Arroyo&lt;/family&gt;</w:t>
            </w:r>
          </w:p>
          <w:p w14:paraId="158EFEC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&lt;given&gt;Benjamin&lt;/given&gt;</w:t>
            </w:r>
          </w:p>
          <w:p w14:paraId="29D01DC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t>
            </w:r>
          </w:p>
          <w:p w14:paraId="3013828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assignedPerson</w:t>
            </w:r>
            <w:proofErr w:type="spellEnd"/>
            <w:r w:rsidRPr="00E744BD">
              <w:rPr>
                <w:rFonts w:ascii="Courier New" w:hAnsi="Courier New" w:cs="Courier New"/>
                <w:sz w:val="16"/>
              </w:rPr>
              <w:t>&gt;</w:t>
            </w:r>
          </w:p>
          <w:p w14:paraId="7783856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representedOrganization</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determinerCode</w:t>
            </w:r>
            <w:proofErr w:type="spellEnd"/>
            <w:r w:rsidRPr="00E744BD">
              <w:rPr>
                <w:rFonts w:ascii="Courier New" w:hAnsi="Courier New" w:cs="Courier New"/>
                <w:sz w:val="16"/>
              </w:rPr>
              <w:t xml:space="preserve">="INSTANCE" </w:t>
            </w:r>
            <w:proofErr w:type="spellStart"/>
            <w:r w:rsidRPr="00E744BD">
              <w:rPr>
                <w:rFonts w:ascii="Courier New" w:hAnsi="Courier New" w:cs="Courier New"/>
                <w:sz w:val="16"/>
              </w:rPr>
              <w:t>classCode</w:t>
            </w:r>
            <w:proofErr w:type="spellEnd"/>
            <w:r w:rsidRPr="00E744BD">
              <w:rPr>
                <w:rFonts w:ascii="Courier New" w:hAnsi="Courier New" w:cs="Courier New"/>
                <w:sz w:val="16"/>
              </w:rPr>
              <w:t>="ORG"&gt;</w:t>
            </w:r>
          </w:p>
          <w:p w14:paraId="0BA2A7A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extension="COCD_TP145200GB01#representedOrganization" /&gt;</w:t>
            </w:r>
          </w:p>
          <w:p w14:paraId="7A0576D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root="2.16.840.1.113883.2.1.3.2.4.19.1" extension="RGR" /&gt;</w:t>
            </w:r>
          </w:p>
          <w:p w14:paraId="3EAE295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&lt;name&gt;West Suffolk Hospitals NHS Trust&lt;/name&gt;</w:t>
            </w:r>
          </w:p>
          <w:p w14:paraId="3A75EBC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representedOrganization</w:t>
            </w:r>
            <w:proofErr w:type="spellEnd"/>
            <w:r w:rsidRPr="00E744BD">
              <w:rPr>
                <w:rFonts w:ascii="Courier New" w:hAnsi="Courier New" w:cs="Courier New"/>
                <w:sz w:val="16"/>
              </w:rPr>
              <w:t>&gt;</w:t>
            </w:r>
          </w:p>
          <w:p w14:paraId="58E2984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assignedAuthor</w:t>
            </w:r>
            <w:proofErr w:type="spellEnd"/>
            <w:r w:rsidRPr="00E744BD">
              <w:rPr>
                <w:rFonts w:ascii="Courier New" w:hAnsi="Courier New" w:cs="Courier New"/>
                <w:sz w:val="16"/>
              </w:rPr>
              <w:t>&gt;</w:t>
            </w:r>
          </w:p>
          <w:p w14:paraId="07F84F4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&lt;/author&gt;</w:t>
            </w:r>
          </w:p>
          <w:p w14:paraId="5C064A2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&lt;custodian </w:t>
            </w:r>
            <w:proofErr w:type="spellStart"/>
            <w:r w:rsidRPr="00E744BD">
              <w:rPr>
                <w:rFonts w:ascii="Courier New" w:hAnsi="Courier New" w:cs="Courier New"/>
                <w:sz w:val="16"/>
              </w:rPr>
              <w:t>typeCode</w:t>
            </w:r>
            <w:proofErr w:type="spellEnd"/>
            <w:r w:rsidRPr="00E744BD">
              <w:rPr>
                <w:rFonts w:ascii="Courier New" w:hAnsi="Courier New" w:cs="Courier New"/>
                <w:sz w:val="16"/>
              </w:rPr>
              <w:t>="CST"&gt;</w:t>
            </w:r>
          </w:p>
          <w:p w14:paraId="7858BC6C"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npfitlc:contentId</w:t>
            </w:r>
            <w:proofErr w:type="spellEnd"/>
            <w:r w:rsidRPr="00E744BD">
              <w:rPr>
                <w:rFonts w:ascii="Courier New" w:hAnsi="Courier New" w:cs="Courier New"/>
                <w:sz w:val="16"/>
              </w:rPr>
              <w:t xml:space="preserve"> root="2.16.840.1.113883.2.1.3.2.4.18.16" extension="COCD_TP145018UK03#AssignedCustodian" /&gt;</w:t>
            </w:r>
          </w:p>
          <w:p w14:paraId="7F4162C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assignedCustodian</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="ASSIGNED"&gt;</w:t>
            </w:r>
          </w:p>
          <w:p w14:paraId="0A77941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extension="COCD_TP145018UK03#AssignedCustodian" /&gt;</w:t>
            </w:r>
          </w:p>
          <w:p w14:paraId="2877D19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representedCustodianOrganization</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determinerCode</w:t>
            </w:r>
            <w:proofErr w:type="spellEnd"/>
            <w:r w:rsidRPr="00E744BD">
              <w:rPr>
                <w:rFonts w:ascii="Courier New" w:hAnsi="Courier New" w:cs="Courier New"/>
                <w:sz w:val="16"/>
              </w:rPr>
              <w:t xml:space="preserve">="INSTANCE" </w:t>
            </w:r>
            <w:proofErr w:type="spellStart"/>
            <w:r w:rsidRPr="00E744BD">
              <w:rPr>
                <w:rFonts w:ascii="Courier New" w:hAnsi="Courier New" w:cs="Courier New"/>
                <w:sz w:val="16"/>
              </w:rPr>
              <w:t>classCode</w:t>
            </w:r>
            <w:proofErr w:type="spellEnd"/>
            <w:r w:rsidRPr="00E744BD">
              <w:rPr>
                <w:rFonts w:ascii="Courier New" w:hAnsi="Courier New" w:cs="Courier New"/>
                <w:sz w:val="16"/>
              </w:rPr>
              <w:t>="ORG"&gt;</w:t>
            </w:r>
          </w:p>
          <w:p w14:paraId="17B0C5B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extension="COCD_TP145018UK03#representedCustodianOrganization" /&gt;</w:t>
            </w:r>
          </w:p>
          <w:p w14:paraId="739E670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root="2.16.840.1.113883.2.1.3.2.4.19.1" extension="RGR" /&gt;</w:t>
            </w:r>
          </w:p>
          <w:p w14:paraId="1EE37E6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&lt;name&gt;West Suffolk Hospitals NHS Trust&lt;/name&gt;</w:t>
            </w:r>
          </w:p>
          <w:p w14:paraId="1875808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representedCustodianOrganization</w:t>
            </w:r>
            <w:proofErr w:type="spellEnd"/>
            <w:r w:rsidRPr="00E744BD">
              <w:rPr>
                <w:rFonts w:ascii="Courier New" w:hAnsi="Courier New" w:cs="Courier New"/>
                <w:sz w:val="16"/>
              </w:rPr>
              <w:t>&gt;</w:t>
            </w:r>
          </w:p>
          <w:p w14:paraId="6ED1651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assignedCustodian</w:t>
            </w:r>
            <w:proofErr w:type="spellEnd"/>
            <w:r w:rsidRPr="00E744BD">
              <w:rPr>
                <w:rFonts w:ascii="Courier New" w:hAnsi="Courier New" w:cs="Courier New"/>
                <w:sz w:val="16"/>
              </w:rPr>
              <w:t>&gt;</w:t>
            </w:r>
          </w:p>
          <w:p w14:paraId="7220AC6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&lt;/custodian&gt;</w:t>
            </w:r>
          </w:p>
          <w:p w14:paraId="6A81CA8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informationRecipient</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typeCode</w:t>
            </w:r>
            <w:proofErr w:type="spellEnd"/>
            <w:r w:rsidRPr="00E744BD">
              <w:rPr>
                <w:rFonts w:ascii="Courier New" w:hAnsi="Courier New" w:cs="Courier New"/>
                <w:sz w:val="16"/>
              </w:rPr>
              <w:t>="PRCP"&gt;</w:t>
            </w:r>
          </w:p>
          <w:p w14:paraId="10443773"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npfitlc:contentId</w:t>
            </w:r>
            <w:proofErr w:type="spellEnd"/>
            <w:r w:rsidRPr="00E744BD">
              <w:rPr>
                <w:rFonts w:ascii="Courier New" w:hAnsi="Courier New" w:cs="Courier New"/>
                <w:sz w:val="16"/>
              </w:rPr>
              <w:t xml:space="preserve"> root="2.16.840.1.113883.2.1.3.2.4.18.16" extension="COCD_TP145202GB02#IntendedRecipient" /&gt;</w:t>
            </w:r>
          </w:p>
          <w:p w14:paraId="2410016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intendedRecipient</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="ASSIGNED"&gt;</w:t>
            </w:r>
          </w:p>
          <w:p w14:paraId="1512C95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extension="COCD_TP145202GB02#IntendedRecipient" /&gt;</w:t>
            </w:r>
          </w:p>
          <w:p w14:paraId="0CC2472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root="2.16.840.1.113883.2.1.4.2" extension="G6664921" /&gt;</w:t>
            </w:r>
          </w:p>
          <w:p w14:paraId="142F658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w:t>
            </w:r>
            <w:proofErr w:type="spellEnd"/>
            <w:r w:rsidRPr="00E744BD">
              <w:rPr>
                <w:rFonts w:ascii="Courier New" w:hAnsi="Courier New" w:cs="Courier New"/>
                <w:sz w:val="16"/>
              </w:rPr>
              <w:t>&gt;</w:t>
            </w:r>
          </w:p>
          <w:p w14:paraId="7956A9C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&gt;22 The Avenue&lt;/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0CBC5146"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&gt;Clifton&lt;/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2F86A866"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&gt;York&lt;/</w:t>
            </w:r>
            <w:proofErr w:type="spellStart"/>
            <w:r w:rsidRPr="00E744BD">
              <w:rPr>
                <w:rFonts w:ascii="Courier New" w:hAnsi="Courier New" w:cs="Courier New"/>
                <w:sz w:val="16"/>
              </w:rPr>
              <w:t>streetAddressLine</w:t>
            </w:r>
            <w:proofErr w:type="spellEnd"/>
            <w:r w:rsidRPr="00E744BD">
              <w:rPr>
                <w:rFonts w:ascii="Courier New" w:hAnsi="Courier New" w:cs="Courier New"/>
                <w:sz w:val="16"/>
              </w:rPr>
              <w:t>&gt;</w:t>
            </w:r>
          </w:p>
          <w:p w14:paraId="5BF70CD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postalCode</w:t>
            </w:r>
            <w:proofErr w:type="spellEnd"/>
            <w:r w:rsidRPr="00E744BD">
              <w:rPr>
                <w:rFonts w:ascii="Courier New" w:hAnsi="Courier New" w:cs="Courier New"/>
                <w:sz w:val="16"/>
              </w:rPr>
              <w:t>&gt;YO30 6AS&lt;/</w:t>
            </w:r>
            <w:proofErr w:type="spellStart"/>
            <w:r w:rsidRPr="00E744BD">
              <w:rPr>
                <w:rFonts w:ascii="Courier New" w:hAnsi="Courier New" w:cs="Courier New"/>
                <w:sz w:val="16"/>
              </w:rPr>
              <w:t>postalCode</w:t>
            </w:r>
            <w:proofErr w:type="spellEnd"/>
            <w:r w:rsidRPr="00E744BD">
              <w:rPr>
                <w:rFonts w:ascii="Courier New" w:hAnsi="Courier New" w:cs="Courier New"/>
                <w:sz w:val="16"/>
              </w:rPr>
              <w:t>&gt;</w:t>
            </w:r>
          </w:p>
          <w:p w14:paraId="2FB4B8B9"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w:t>
            </w:r>
            <w:proofErr w:type="spellEnd"/>
            <w:r w:rsidRPr="00E744BD">
              <w:rPr>
                <w:rFonts w:ascii="Courier New" w:hAnsi="Courier New" w:cs="Courier New"/>
                <w:sz w:val="16"/>
              </w:rPr>
              <w:t>&gt;</w:t>
            </w:r>
          </w:p>
          <w:p w14:paraId="431F6D85"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&lt;telecom use="HP" value="tel:01904553170" /&gt;</w:t>
            </w:r>
          </w:p>
          <w:p w14:paraId="27B958C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&lt;telecom use="WP" value="tel:01904553170" /&gt;</w:t>
            </w:r>
          </w:p>
          <w:p w14:paraId="0C8F1BB1"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informationRecipient</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 xml:space="preserve">="PSN" </w:t>
            </w:r>
            <w:proofErr w:type="spellStart"/>
            <w:r w:rsidRPr="00E744BD">
              <w:rPr>
                <w:rFonts w:ascii="Courier New" w:hAnsi="Courier New" w:cs="Courier New"/>
                <w:sz w:val="16"/>
              </w:rPr>
              <w:t>determinerCode</w:t>
            </w:r>
            <w:proofErr w:type="spellEnd"/>
            <w:r w:rsidRPr="00E744BD">
              <w:rPr>
                <w:rFonts w:ascii="Courier New" w:hAnsi="Courier New" w:cs="Courier New"/>
                <w:sz w:val="16"/>
              </w:rPr>
              <w:t>="INSTANCE"&gt;</w:t>
            </w:r>
          </w:p>
          <w:p w14:paraId="69260986"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extension="COCD_TP145202GB02#assignedPerson" /&gt;</w:t>
            </w:r>
          </w:p>
          <w:p w14:paraId="73484AA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t>
            </w:r>
          </w:p>
          <w:p w14:paraId="37657F0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&lt;prefix&gt;Dr.&lt;/prefix&gt;</w:t>
            </w:r>
          </w:p>
          <w:p w14:paraId="4BC7019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&lt;family&gt;Assertive Outreach Team&lt;/family&gt;</w:t>
            </w:r>
          </w:p>
          <w:p w14:paraId="2C94D3B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&lt;given&gt;</w:t>
            </w:r>
          </w:p>
          <w:p w14:paraId="648B403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&lt;/given&gt;</w:t>
            </w:r>
          </w:p>
          <w:p w14:paraId="4D2A656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w:t>
            </w:r>
          </w:p>
          <w:p w14:paraId="6E81E75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informationRecipient</w:t>
            </w:r>
            <w:proofErr w:type="spellEnd"/>
            <w:r w:rsidRPr="00E744BD">
              <w:rPr>
                <w:rFonts w:ascii="Courier New" w:hAnsi="Courier New" w:cs="Courier New"/>
                <w:sz w:val="16"/>
              </w:rPr>
              <w:t>&gt;</w:t>
            </w:r>
          </w:p>
          <w:p w14:paraId="08946E7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receivedOrganization</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determinerCode</w:t>
            </w:r>
            <w:proofErr w:type="spellEnd"/>
            <w:r w:rsidRPr="00E744BD">
              <w:rPr>
                <w:rFonts w:ascii="Courier New" w:hAnsi="Courier New" w:cs="Courier New"/>
                <w:sz w:val="16"/>
              </w:rPr>
              <w:t xml:space="preserve">="INSTANCE" </w:t>
            </w:r>
            <w:proofErr w:type="spellStart"/>
            <w:r w:rsidRPr="00E744BD">
              <w:rPr>
                <w:rFonts w:ascii="Courier New" w:hAnsi="Courier New" w:cs="Courier New"/>
                <w:sz w:val="16"/>
              </w:rPr>
              <w:t>classCode</w:t>
            </w:r>
            <w:proofErr w:type="spellEnd"/>
            <w:r w:rsidRPr="00E744BD">
              <w:rPr>
                <w:rFonts w:ascii="Courier New" w:hAnsi="Courier New" w:cs="Courier New"/>
                <w:sz w:val="16"/>
              </w:rPr>
              <w:t>="ORG"&gt;</w:t>
            </w:r>
          </w:p>
          <w:p w14:paraId="415E82E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extension="COCD_TP145202GB02#representedOrganization" /&gt;</w:t>
            </w:r>
          </w:p>
          <w:p w14:paraId="61D0B02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root="2.16.840.1.113883.2.1.3.2.4.19.1" extension="Y01212" /&gt;</w:t>
            </w:r>
          </w:p>
          <w:p w14:paraId="1E03D3D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&lt;name&gt;Assertive Outreach Team&lt;/name&gt;</w:t>
            </w:r>
          </w:p>
          <w:p w14:paraId="13E3A87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lastRenderedPageBreak/>
              <w:t xml:space="preserve">            &lt;/</w:t>
            </w:r>
            <w:proofErr w:type="spellStart"/>
            <w:r w:rsidRPr="00E744BD">
              <w:rPr>
                <w:rFonts w:ascii="Courier New" w:hAnsi="Courier New" w:cs="Courier New"/>
                <w:sz w:val="16"/>
              </w:rPr>
              <w:t>receivedOrganization</w:t>
            </w:r>
            <w:proofErr w:type="spellEnd"/>
            <w:r w:rsidRPr="00E744BD">
              <w:rPr>
                <w:rFonts w:ascii="Courier New" w:hAnsi="Courier New" w:cs="Courier New"/>
                <w:sz w:val="16"/>
              </w:rPr>
              <w:t>&gt;</w:t>
            </w:r>
          </w:p>
          <w:p w14:paraId="1FC3B02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intendedRecipient</w:t>
            </w:r>
            <w:proofErr w:type="spellEnd"/>
            <w:r w:rsidRPr="00E744BD">
              <w:rPr>
                <w:rFonts w:ascii="Courier New" w:hAnsi="Courier New" w:cs="Courier New"/>
                <w:sz w:val="16"/>
              </w:rPr>
              <w:t>&gt;</w:t>
            </w:r>
          </w:p>
          <w:p w14:paraId="3148D155"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informationRecipient</w:t>
            </w:r>
            <w:proofErr w:type="spellEnd"/>
            <w:r w:rsidRPr="00E744BD">
              <w:rPr>
                <w:rFonts w:ascii="Courier New" w:hAnsi="Courier New" w:cs="Courier New"/>
                <w:sz w:val="16"/>
              </w:rPr>
              <w:t>&gt;</w:t>
            </w:r>
          </w:p>
          <w:p w14:paraId="5193809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componentOf</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typeCode</w:t>
            </w:r>
            <w:proofErr w:type="spellEnd"/>
            <w:r w:rsidRPr="00E744BD">
              <w:rPr>
                <w:rFonts w:ascii="Courier New" w:hAnsi="Courier New" w:cs="Courier New"/>
                <w:sz w:val="16"/>
              </w:rPr>
              <w:t>="COMP"&gt;</w:t>
            </w:r>
          </w:p>
          <w:p w14:paraId="22B840F3"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npfitlc:contentId</w:t>
            </w:r>
            <w:proofErr w:type="spellEnd"/>
            <w:r w:rsidRPr="00E744BD">
              <w:rPr>
                <w:rFonts w:ascii="Courier New" w:hAnsi="Courier New" w:cs="Courier New"/>
                <w:sz w:val="16"/>
              </w:rPr>
              <w:t xml:space="preserve"> root="2.16.840.1.113883.2.1.3.2.4.18.16" extension="COCD_TP146228GB01#EncompassingEncounter" /&gt;</w:t>
            </w:r>
          </w:p>
          <w:p w14:paraId="11A070F0"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encompassingEncounter</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 xml:space="preserve">="ENC" </w:t>
            </w:r>
            <w:proofErr w:type="spellStart"/>
            <w:r w:rsidRPr="00E744BD">
              <w:rPr>
                <w:rFonts w:ascii="Courier New" w:hAnsi="Courier New" w:cs="Courier New"/>
                <w:sz w:val="16"/>
              </w:rPr>
              <w:t>moodCode</w:t>
            </w:r>
            <w:proofErr w:type="spellEnd"/>
            <w:r w:rsidRPr="00E744BD">
              <w:rPr>
                <w:rFonts w:ascii="Courier New" w:hAnsi="Courier New" w:cs="Courier New"/>
                <w:sz w:val="16"/>
              </w:rPr>
              <w:t>="EVN"&gt;</w:t>
            </w:r>
          </w:p>
          <w:p w14:paraId="531965A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extension="COCD_TP146228GB01#EncompassingEncounter" /&gt;</w:t>
            </w:r>
          </w:p>
          <w:p w14:paraId="105E8A6C"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&lt;id root="0A9232C4-448E-453B-B544-61207173ED74" /&gt;</w:t>
            </w:r>
          </w:p>
          <w:p w14:paraId="15F10C4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&lt;code code="11429006" </w:t>
            </w:r>
            <w:proofErr w:type="spellStart"/>
            <w:r w:rsidRPr="00E744BD">
              <w:rPr>
                <w:rFonts w:ascii="Courier New" w:hAnsi="Courier New" w:cs="Courier New"/>
                <w:sz w:val="16"/>
              </w:rPr>
              <w:t>codeSystem</w:t>
            </w:r>
            <w:proofErr w:type="spellEnd"/>
            <w:r w:rsidRPr="00E744BD">
              <w:rPr>
                <w:rFonts w:ascii="Courier New" w:hAnsi="Courier New" w:cs="Courier New"/>
                <w:sz w:val="16"/>
              </w:rPr>
              <w:t>="2.16.840.1.113883.2.1.3.2.4.15" /&gt;</w:t>
            </w:r>
          </w:p>
          <w:p w14:paraId="5B70DEBA"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effectiveTime</w:t>
            </w:r>
            <w:proofErr w:type="spellEnd"/>
            <w:r w:rsidRPr="00E744BD">
              <w:rPr>
                <w:rFonts w:ascii="Courier New" w:hAnsi="Courier New" w:cs="Courier New"/>
                <w:sz w:val="16"/>
              </w:rPr>
              <w:t>&gt;</w:t>
            </w:r>
          </w:p>
          <w:p w14:paraId="141D64B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center</w:t>
            </w:r>
            <w:proofErr w:type="spellEnd"/>
            <w:r w:rsidRPr="00E744BD">
              <w:rPr>
                <w:rFonts w:ascii="Courier New" w:hAnsi="Courier New" w:cs="Courier New"/>
                <w:sz w:val="16"/>
              </w:rPr>
              <w:t xml:space="preserve"> value="20100210115704" /&gt;</w:t>
            </w:r>
          </w:p>
          <w:p w14:paraId="46AE27A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effectiveTime</w:t>
            </w:r>
            <w:proofErr w:type="spellEnd"/>
            <w:r w:rsidRPr="00E744BD">
              <w:rPr>
                <w:rFonts w:ascii="Courier New" w:hAnsi="Courier New" w:cs="Courier New"/>
                <w:sz w:val="16"/>
              </w:rPr>
              <w:t>&gt;</w:t>
            </w:r>
          </w:p>
          <w:p w14:paraId="2233598E"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dischargeDispositionCode</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nullFlavor</w:t>
            </w:r>
            <w:proofErr w:type="spellEnd"/>
            <w:r w:rsidRPr="00E744BD">
              <w:rPr>
                <w:rFonts w:ascii="Courier New" w:hAnsi="Courier New" w:cs="Courier New"/>
                <w:sz w:val="16"/>
              </w:rPr>
              <w:t>="NA" /&gt;</w:t>
            </w:r>
          </w:p>
          <w:p w14:paraId="26FF5F0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&lt;location </w:t>
            </w:r>
            <w:proofErr w:type="spellStart"/>
            <w:r w:rsidRPr="00E744BD">
              <w:rPr>
                <w:rFonts w:ascii="Courier New" w:hAnsi="Courier New" w:cs="Courier New"/>
                <w:sz w:val="16"/>
              </w:rPr>
              <w:t>typeCode</w:t>
            </w:r>
            <w:proofErr w:type="spellEnd"/>
            <w:r w:rsidRPr="00E744BD">
              <w:rPr>
                <w:rFonts w:ascii="Courier New" w:hAnsi="Courier New" w:cs="Courier New"/>
                <w:sz w:val="16"/>
              </w:rPr>
              <w:t>="LOC"&gt;</w:t>
            </w:r>
          </w:p>
          <w:p w14:paraId="2DEE2D9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extension="COCD_TP146228GB01#location" /&gt;</w:t>
            </w:r>
          </w:p>
          <w:p w14:paraId="2558F39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npfitlc:contentId</w:t>
            </w:r>
            <w:proofErr w:type="spellEnd"/>
            <w:r w:rsidRPr="00E744BD">
              <w:rPr>
                <w:rFonts w:ascii="Courier New" w:hAnsi="Courier New" w:cs="Courier New"/>
                <w:sz w:val="16"/>
              </w:rPr>
              <w:t xml:space="preserve"> root="2.16.840.1.113883.2.1.3.2.4.18.16" extension="COCD_TP145211GB01#HealthCareFacility" /&gt;</w:t>
            </w:r>
          </w:p>
          <w:p w14:paraId="6084F47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healthCareFacility</w:t>
            </w:r>
            <w:proofErr w:type="spellEnd"/>
            <w:r w:rsidRPr="00E744BD">
              <w:rPr>
                <w:rFonts w:ascii="Courier New" w:hAnsi="Courier New" w:cs="Courier New"/>
                <w:sz w:val="16"/>
              </w:rPr>
              <w:t xml:space="preserve"> </w:t>
            </w:r>
            <w:proofErr w:type="spellStart"/>
            <w:r w:rsidRPr="00E744BD">
              <w:rPr>
                <w:rFonts w:ascii="Courier New" w:hAnsi="Courier New" w:cs="Courier New"/>
                <w:sz w:val="16"/>
              </w:rPr>
              <w:t>classCode</w:t>
            </w:r>
            <w:proofErr w:type="spellEnd"/>
            <w:r w:rsidRPr="00E744BD">
              <w:rPr>
                <w:rFonts w:ascii="Courier New" w:hAnsi="Courier New" w:cs="Courier New"/>
                <w:sz w:val="16"/>
              </w:rPr>
              <w:t>="SDLOC"&gt;</w:t>
            </w:r>
          </w:p>
          <w:p w14:paraId="67A35D8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extension="COCD_TP145211GB01#HealthCareFacility" /&gt;</w:t>
            </w:r>
          </w:p>
          <w:p w14:paraId="0149191C"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&lt;code code="224884006" </w:t>
            </w:r>
            <w:proofErr w:type="spellStart"/>
            <w:r w:rsidRPr="00E744BD">
              <w:rPr>
                <w:rFonts w:ascii="Courier New" w:hAnsi="Courier New" w:cs="Courier New"/>
                <w:sz w:val="16"/>
              </w:rPr>
              <w:t>codeSystem</w:t>
            </w:r>
            <w:proofErr w:type="spellEnd"/>
            <w:r w:rsidRPr="00E744BD">
              <w:rPr>
                <w:rFonts w:ascii="Courier New" w:hAnsi="Courier New" w:cs="Courier New"/>
                <w:sz w:val="16"/>
              </w:rPr>
              <w:t xml:space="preserve">="2.16.840.1.113883.2.1.3.2.4.15" </w:t>
            </w:r>
            <w:proofErr w:type="spellStart"/>
            <w:r w:rsidRPr="00E744BD">
              <w:rPr>
                <w:rFonts w:ascii="Courier New" w:hAnsi="Courier New" w:cs="Courier New"/>
                <w:sz w:val="16"/>
              </w:rPr>
              <w:t>displayName</w:t>
            </w:r>
            <w:proofErr w:type="spellEnd"/>
            <w:r w:rsidRPr="00E744BD">
              <w:rPr>
                <w:rFonts w:ascii="Courier New" w:hAnsi="Courier New" w:cs="Courier New"/>
                <w:sz w:val="16"/>
              </w:rPr>
              <w:t>="Location within hospital premises" /&gt;</w:t>
            </w:r>
          </w:p>
          <w:p w14:paraId="6C54F8B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&lt;location </w:t>
            </w:r>
            <w:proofErr w:type="spellStart"/>
            <w:r w:rsidRPr="00E744BD">
              <w:rPr>
                <w:rFonts w:ascii="Courier New" w:hAnsi="Courier New" w:cs="Courier New"/>
                <w:sz w:val="16"/>
              </w:rPr>
              <w:t>classCode</w:t>
            </w:r>
            <w:proofErr w:type="spellEnd"/>
            <w:r w:rsidRPr="00E744BD">
              <w:rPr>
                <w:rFonts w:ascii="Courier New" w:hAnsi="Courier New" w:cs="Courier New"/>
                <w:sz w:val="16"/>
              </w:rPr>
              <w:t xml:space="preserve">="PLC" </w:t>
            </w:r>
            <w:proofErr w:type="spellStart"/>
            <w:r w:rsidRPr="00E744BD">
              <w:rPr>
                <w:rFonts w:ascii="Courier New" w:hAnsi="Courier New" w:cs="Courier New"/>
                <w:sz w:val="16"/>
              </w:rPr>
              <w:t>determinerCode</w:t>
            </w:r>
            <w:proofErr w:type="spellEnd"/>
            <w:r w:rsidRPr="00E744BD">
              <w:rPr>
                <w:rFonts w:ascii="Courier New" w:hAnsi="Courier New" w:cs="Courier New"/>
                <w:sz w:val="16"/>
              </w:rPr>
              <w:t>="INSTANCE"&gt;</w:t>
            </w:r>
          </w:p>
          <w:p w14:paraId="12D5C75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templateId</w:t>
            </w:r>
            <w:proofErr w:type="spellEnd"/>
            <w:r w:rsidRPr="00E744BD">
              <w:rPr>
                <w:rFonts w:ascii="Courier New" w:hAnsi="Courier New" w:cs="Courier New"/>
                <w:sz w:val="16"/>
              </w:rPr>
              <w:t xml:space="preserve"> root="2.16.840.1.113883.2.1.3.2.4.18.2" extension="COCD_TP145211GB01#location" /&gt;</w:t>
            </w:r>
          </w:p>
          <w:p w14:paraId="2E4D319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&lt;name&gt;Dermatology&lt;/name&gt;</w:t>
            </w:r>
          </w:p>
          <w:p w14:paraId="627457A7"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addr</w:t>
            </w:r>
            <w:proofErr w:type="spellEnd"/>
            <w:r w:rsidRPr="00E744BD">
              <w:rPr>
                <w:rFonts w:ascii="Courier New" w:hAnsi="Courier New" w:cs="Courier New"/>
                <w:sz w:val="16"/>
              </w:rPr>
              <w:t>&gt;West Suffolk Hospitals NHS Trust&lt;/</w:t>
            </w:r>
            <w:proofErr w:type="spellStart"/>
            <w:r w:rsidRPr="00E744BD">
              <w:rPr>
                <w:rFonts w:ascii="Courier New" w:hAnsi="Courier New" w:cs="Courier New"/>
                <w:sz w:val="16"/>
              </w:rPr>
              <w:t>addr</w:t>
            </w:r>
            <w:proofErr w:type="spellEnd"/>
            <w:r w:rsidRPr="00E744BD">
              <w:rPr>
                <w:rFonts w:ascii="Courier New" w:hAnsi="Courier New" w:cs="Courier New"/>
                <w:sz w:val="16"/>
              </w:rPr>
              <w:t>&gt;</w:t>
            </w:r>
          </w:p>
          <w:p w14:paraId="24538DCB"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&lt;/location&gt;</w:t>
            </w:r>
          </w:p>
          <w:p w14:paraId="34735C58"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healthCareFacility</w:t>
            </w:r>
            <w:proofErr w:type="spellEnd"/>
            <w:r w:rsidRPr="00E744BD">
              <w:rPr>
                <w:rFonts w:ascii="Courier New" w:hAnsi="Courier New" w:cs="Courier New"/>
                <w:sz w:val="16"/>
              </w:rPr>
              <w:t>&gt;</w:t>
            </w:r>
          </w:p>
          <w:p w14:paraId="48AA6D44"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&lt;/location&gt;</w:t>
            </w:r>
          </w:p>
          <w:p w14:paraId="4D2EA69D"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encompassingEncounter</w:t>
            </w:r>
            <w:proofErr w:type="spellEnd"/>
            <w:r w:rsidRPr="00E744BD">
              <w:rPr>
                <w:rFonts w:ascii="Courier New" w:hAnsi="Courier New" w:cs="Courier New"/>
                <w:sz w:val="16"/>
              </w:rPr>
              <w:t>&gt;</w:t>
            </w:r>
          </w:p>
          <w:p w14:paraId="646EA21D" w14:textId="77777777" w:rsidR="0016020F" w:rsidRPr="0016020F" w:rsidRDefault="007E1446" w:rsidP="0016020F">
            <w:pPr>
              <w:spacing w:before="0"/>
              <w:rPr>
                <w:rFonts w:ascii="Courier New" w:hAnsi="Courier New" w:cs="Courier New"/>
                <w:sz w:val="16"/>
              </w:rPr>
            </w:pPr>
            <w:r w:rsidRPr="00E744BD">
              <w:rPr>
                <w:rFonts w:ascii="Courier New" w:hAnsi="Courier New" w:cs="Courier New"/>
                <w:sz w:val="16"/>
              </w:rPr>
              <w:t xml:space="preserve">        &lt;/</w:t>
            </w:r>
            <w:proofErr w:type="spellStart"/>
            <w:r w:rsidRPr="00E744BD">
              <w:rPr>
                <w:rFonts w:ascii="Courier New" w:hAnsi="Courier New" w:cs="Courier New"/>
                <w:sz w:val="16"/>
              </w:rPr>
              <w:t>componentOf</w:t>
            </w:r>
            <w:proofErr w:type="spellEnd"/>
            <w:r w:rsidRPr="00E744BD">
              <w:rPr>
                <w:rFonts w:ascii="Courier New" w:hAnsi="Courier New" w:cs="Courier New"/>
                <w:sz w:val="16"/>
              </w:rPr>
              <w:t>&gt;</w:t>
            </w:r>
            <w:r w:rsidR="0016020F" w:rsidRPr="0016020F">
              <w:rPr>
                <w:rFonts w:ascii="Courier New" w:hAnsi="Courier New" w:cs="Courier New"/>
                <w:sz w:val="16"/>
              </w:rPr>
              <w:t xml:space="preserve">        &lt;component </w:t>
            </w:r>
            <w:proofErr w:type="spellStart"/>
            <w:r w:rsidR="0016020F" w:rsidRPr="0016020F">
              <w:rPr>
                <w:rFonts w:ascii="Courier New" w:hAnsi="Courier New" w:cs="Courier New"/>
                <w:sz w:val="16"/>
              </w:rPr>
              <w:t>typeCode</w:t>
            </w:r>
            <w:proofErr w:type="spellEnd"/>
            <w:r w:rsidR="0016020F" w:rsidRPr="0016020F">
              <w:rPr>
                <w:rFonts w:ascii="Courier New" w:hAnsi="Courier New" w:cs="Courier New"/>
                <w:sz w:val="16"/>
              </w:rPr>
              <w:t xml:space="preserve">="COMP" </w:t>
            </w:r>
            <w:proofErr w:type="spellStart"/>
            <w:r w:rsidR="0016020F" w:rsidRPr="0016020F">
              <w:rPr>
                <w:rFonts w:ascii="Courier New" w:hAnsi="Courier New" w:cs="Courier New"/>
                <w:sz w:val="16"/>
              </w:rPr>
              <w:t>contextConductionInd</w:t>
            </w:r>
            <w:proofErr w:type="spellEnd"/>
            <w:r w:rsidR="0016020F" w:rsidRPr="0016020F">
              <w:rPr>
                <w:rFonts w:ascii="Courier New" w:hAnsi="Courier New" w:cs="Courier New"/>
                <w:sz w:val="16"/>
              </w:rPr>
              <w:t>="true"&gt;</w:t>
            </w:r>
          </w:p>
          <w:p w14:paraId="034E0C4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structuredBody</w:t>
            </w:r>
            <w:proofErr w:type="spellEnd"/>
            <w:r w:rsidRPr="0016020F">
              <w:rPr>
                <w:rFonts w:ascii="Courier New" w:hAnsi="Courier New" w:cs="Courier New"/>
                <w:sz w:val="16"/>
              </w:rPr>
              <w:t xml:space="preserve"> </w:t>
            </w:r>
            <w:proofErr w:type="spellStart"/>
            <w:r w:rsidRPr="0016020F">
              <w:rPr>
                <w:rFonts w:ascii="Courier New" w:hAnsi="Courier New" w:cs="Courier New"/>
                <w:sz w:val="16"/>
              </w:rPr>
              <w:t>classCode</w:t>
            </w:r>
            <w:proofErr w:type="spellEnd"/>
            <w:r w:rsidRPr="0016020F">
              <w:rPr>
                <w:rFonts w:ascii="Courier New" w:hAnsi="Courier New" w:cs="Courier New"/>
                <w:sz w:val="16"/>
              </w:rPr>
              <w:t xml:space="preserve">="DOCBODY" </w:t>
            </w:r>
            <w:proofErr w:type="spellStart"/>
            <w:r w:rsidRPr="0016020F">
              <w:rPr>
                <w:rFonts w:ascii="Courier New" w:hAnsi="Courier New" w:cs="Courier New"/>
                <w:sz w:val="16"/>
              </w:rPr>
              <w:t>moodCode</w:t>
            </w:r>
            <w:proofErr w:type="spellEnd"/>
            <w:r w:rsidRPr="0016020F">
              <w:rPr>
                <w:rFonts w:ascii="Courier New" w:hAnsi="Courier New" w:cs="Courier New"/>
                <w:sz w:val="16"/>
              </w:rPr>
              <w:t>="EVN"&gt;</w:t>
            </w:r>
          </w:p>
          <w:p w14:paraId="643AB0A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 </w:t>
            </w:r>
            <w:proofErr w:type="spellStart"/>
            <w:r w:rsidRPr="0016020F">
              <w:rPr>
                <w:rFonts w:ascii="Courier New" w:hAnsi="Courier New" w:cs="Courier New"/>
                <w:sz w:val="16"/>
              </w:rPr>
              <w:t>typeCode</w:t>
            </w:r>
            <w:proofErr w:type="spellEnd"/>
            <w:r w:rsidRPr="0016020F">
              <w:rPr>
                <w:rFonts w:ascii="Courier New" w:hAnsi="Courier New" w:cs="Courier New"/>
                <w:sz w:val="16"/>
              </w:rPr>
              <w:t xml:space="preserve">="COMP" </w:t>
            </w:r>
            <w:proofErr w:type="spellStart"/>
            <w:r w:rsidRPr="0016020F">
              <w:rPr>
                <w:rFonts w:ascii="Courier New" w:hAnsi="Courier New" w:cs="Courier New"/>
                <w:sz w:val="16"/>
              </w:rPr>
              <w:t>contextConductionInd</w:t>
            </w:r>
            <w:proofErr w:type="spellEnd"/>
            <w:r w:rsidRPr="0016020F">
              <w:rPr>
                <w:rFonts w:ascii="Courier New" w:hAnsi="Courier New" w:cs="Courier New"/>
                <w:sz w:val="16"/>
              </w:rPr>
              <w:t>="true"&gt;</w:t>
            </w:r>
          </w:p>
          <w:p w14:paraId="3A98BA5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 </w:t>
            </w:r>
            <w:proofErr w:type="spellStart"/>
            <w:r w:rsidRPr="0016020F">
              <w:rPr>
                <w:rFonts w:ascii="Courier New" w:hAnsi="Courier New" w:cs="Courier New"/>
                <w:sz w:val="16"/>
              </w:rPr>
              <w:t>classCode</w:t>
            </w:r>
            <w:proofErr w:type="spellEnd"/>
            <w:r w:rsidRPr="0016020F">
              <w:rPr>
                <w:rFonts w:ascii="Courier New" w:hAnsi="Courier New" w:cs="Courier New"/>
                <w:sz w:val="16"/>
              </w:rPr>
              <w:t xml:space="preserve">="DOCSECT" </w:t>
            </w:r>
            <w:proofErr w:type="spellStart"/>
            <w:r w:rsidRPr="0016020F">
              <w:rPr>
                <w:rFonts w:ascii="Courier New" w:hAnsi="Courier New" w:cs="Courier New"/>
                <w:sz w:val="16"/>
              </w:rPr>
              <w:t>moodCode</w:t>
            </w:r>
            <w:proofErr w:type="spellEnd"/>
            <w:r w:rsidRPr="0016020F">
              <w:rPr>
                <w:rFonts w:ascii="Courier New" w:hAnsi="Courier New" w:cs="Courier New"/>
                <w:sz w:val="16"/>
              </w:rPr>
              <w:t>="EVN"&gt;</w:t>
            </w:r>
          </w:p>
          <w:p w14:paraId="1032404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&lt;id root="AA2FB44D-4F62-453E-8BAF-E50FB90B0843" /&gt;</w:t>
            </w:r>
          </w:p>
          <w:p w14:paraId="72D8A9FF"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 </w:t>
            </w:r>
            <w:proofErr w:type="spellStart"/>
            <w:r w:rsidRPr="0016020F">
              <w:rPr>
                <w:rFonts w:ascii="Courier New" w:hAnsi="Courier New" w:cs="Courier New"/>
                <w:sz w:val="16"/>
              </w:rPr>
              <w:t>typeCode</w:t>
            </w:r>
            <w:proofErr w:type="spellEnd"/>
            <w:r w:rsidRPr="0016020F">
              <w:rPr>
                <w:rFonts w:ascii="Courier New" w:hAnsi="Courier New" w:cs="Courier New"/>
                <w:sz w:val="16"/>
              </w:rPr>
              <w:t xml:space="preserve">="COMP" </w:t>
            </w:r>
            <w:proofErr w:type="spellStart"/>
            <w:r w:rsidRPr="0016020F">
              <w:rPr>
                <w:rFonts w:ascii="Courier New" w:hAnsi="Courier New" w:cs="Courier New"/>
                <w:sz w:val="16"/>
              </w:rPr>
              <w:t>contextConductionInd</w:t>
            </w:r>
            <w:proofErr w:type="spellEnd"/>
            <w:r w:rsidRPr="0016020F">
              <w:rPr>
                <w:rFonts w:ascii="Courier New" w:hAnsi="Courier New" w:cs="Courier New"/>
                <w:sz w:val="16"/>
              </w:rPr>
              <w:t>="true"&gt;</w:t>
            </w:r>
          </w:p>
          <w:p w14:paraId="7CFEA36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npfitlc:contentId</w:t>
            </w:r>
            <w:proofErr w:type="spellEnd"/>
            <w:r w:rsidRPr="0016020F">
              <w:rPr>
                <w:rFonts w:ascii="Courier New" w:hAnsi="Courier New" w:cs="Courier New"/>
                <w:sz w:val="16"/>
              </w:rPr>
              <w:t xml:space="preserve"> root="2.16.840.1.113883.2.1.3.2.4.18.16" extension="COCD_TP146229GB01#Section1" /&gt;</w:t>
            </w:r>
          </w:p>
          <w:p w14:paraId="4FCFABB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 </w:t>
            </w:r>
            <w:proofErr w:type="spellStart"/>
            <w:r w:rsidRPr="0016020F">
              <w:rPr>
                <w:rFonts w:ascii="Courier New" w:hAnsi="Courier New" w:cs="Courier New"/>
                <w:sz w:val="16"/>
              </w:rPr>
              <w:t>classCode</w:t>
            </w:r>
            <w:proofErr w:type="spellEnd"/>
            <w:r w:rsidRPr="0016020F">
              <w:rPr>
                <w:rFonts w:ascii="Courier New" w:hAnsi="Courier New" w:cs="Courier New"/>
                <w:sz w:val="16"/>
              </w:rPr>
              <w:t xml:space="preserve">="DOCSECT" </w:t>
            </w:r>
            <w:proofErr w:type="spellStart"/>
            <w:r w:rsidRPr="0016020F">
              <w:rPr>
                <w:rFonts w:ascii="Courier New" w:hAnsi="Courier New" w:cs="Courier New"/>
                <w:sz w:val="16"/>
              </w:rPr>
              <w:t>moodCode</w:t>
            </w:r>
            <w:proofErr w:type="spellEnd"/>
            <w:r w:rsidRPr="0016020F">
              <w:rPr>
                <w:rFonts w:ascii="Courier New" w:hAnsi="Courier New" w:cs="Courier New"/>
                <w:sz w:val="16"/>
              </w:rPr>
              <w:t>="EVN"&gt;</w:t>
            </w:r>
          </w:p>
          <w:p w14:paraId="6CFB6AB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templateId</w:t>
            </w:r>
            <w:proofErr w:type="spellEnd"/>
            <w:r w:rsidRPr="0016020F">
              <w:rPr>
                <w:rFonts w:ascii="Courier New" w:hAnsi="Courier New" w:cs="Courier New"/>
                <w:sz w:val="16"/>
              </w:rPr>
              <w:t xml:space="preserve"> root="2.16.840.1.113883.2.1.3.2.4.18.2" extension="COCD_TP146229GB01#Section1" /&gt;</w:t>
            </w:r>
          </w:p>
          <w:p w14:paraId="0439C32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&lt;id root="977C213C-F039-4BE6-874D-797F69884304" /&gt;</w:t>
            </w:r>
          </w:p>
          <w:p w14:paraId="37006C8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&lt;title&gt;GP Details&lt;/title&gt;</w:t>
            </w:r>
          </w:p>
          <w:p w14:paraId="2650948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&lt;text </w:t>
            </w:r>
            <w:proofErr w:type="spellStart"/>
            <w:r w:rsidRPr="0016020F">
              <w:rPr>
                <w:rFonts w:ascii="Courier New" w:hAnsi="Courier New" w:cs="Courier New"/>
                <w:sz w:val="16"/>
              </w:rPr>
              <w:t>mediaType</w:t>
            </w:r>
            <w:proofErr w:type="spellEnd"/>
            <w:r w:rsidRPr="0016020F">
              <w:rPr>
                <w:rFonts w:ascii="Courier New" w:hAnsi="Courier New" w:cs="Courier New"/>
                <w:sz w:val="16"/>
              </w:rPr>
              <w:t>="text/x-hl7-text+xml"&gt;</w:t>
            </w:r>
          </w:p>
          <w:p w14:paraId="7C5F6AF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&lt;table width="100%"&gt;</w:t>
            </w:r>
          </w:p>
          <w:p w14:paraId="73986B9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tbody</w:t>
            </w:r>
            <w:proofErr w:type="spellEnd"/>
            <w:r w:rsidRPr="0016020F">
              <w:rPr>
                <w:rFonts w:ascii="Courier New" w:hAnsi="Courier New" w:cs="Courier New"/>
                <w:sz w:val="16"/>
              </w:rPr>
              <w:t>&gt;</w:t>
            </w:r>
          </w:p>
          <w:p w14:paraId="3964471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5708F37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&lt;td&gt;GP Name&lt;/td&gt;</w:t>
            </w:r>
          </w:p>
          <w:p w14:paraId="0D71AE9F"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5D44C3A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="Bold"&gt;Assertive Outreach Team, (Dr)&lt;/content&gt;</w:t>
            </w:r>
          </w:p>
          <w:p w14:paraId="3213D3B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3DADBD5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4D46873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25BEB23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&lt;td&gt;GP Practice Address&lt;/td&gt;</w:t>
            </w:r>
          </w:p>
          <w:p w14:paraId="1FC86C6F"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66F4A07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="Bold"&gt;22 The Avenue, Clifton, York, YO30 6AS&lt;/content&gt;</w:t>
            </w:r>
          </w:p>
          <w:p w14:paraId="51BD9DC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725B726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3940A45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tbody</w:t>
            </w:r>
            <w:proofErr w:type="spellEnd"/>
            <w:r w:rsidRPr="0016020F">
              <w:rPr>
                <w:rFonts w:ascii="Courier New" w:hAnsi="Courier New" w:cs="Courier New"/>
                <w:sz w:val="16"/>
              </w:rPr>
              <w:t>&gt;</w:t>
            </w:r>
          </w:p>
          <w:p w14:paraId="7FEDB661"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&lt;/table&gt;</w:t>
            </w:r>
          </w:p>
          <w:p w14:paraId="5D7AB57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br</w:t>
            </w:r>
            <w:proofErr w:type="spellEnd"/>
            <w:r w:rsidRPr="0016020F">
              <w:rPr>
                <w:rFonts w:ascii="Courier New" w:hAnsi="Courier New" w:cs="Courier New"/>
                <w:sz w:val="16"/>
              </w:rPr>
              <w:t xml:space="preserve"> /&gt;</w:t>
            </w:r>
          </w:p>
          <w:p w14:paraId="478FF3B0"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&lt;/text&gt;</w:t>
            </w:r>
          </w:p>
          <w:p w14:paraId="78848AE4"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&lt;/section&gt;</w:t>
            </w:r>
          </w:p>
          <w:p w14:paraId="0FD13282"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&lt;/component&gt;</w:t>
            </w:r>
          </w:p>
          <w:p w14:paraId="678B6B6F"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 </w:t>
            </w:r>
            <w:proofErr w:type="spellStart"/>
            <w:r w:rsidRPr="0016020F">
              <w:rPr>
                <w:rFonts w:ascii="Courier New" w:hAnsi="Courier New" w:cs="Courier New"/>
                <w:sz w:val="16"/>
              </w:rPr>
              <w:t>typeCode</w:t>
            </w:r>
            <w:proofErr w:type="spellEnd"/>
            <w:r w:rsidRPr="0016020F">
              <w:rPr>
                <w:rFonts w:ascii="Courier New" w:hAnsi="Courier New" w:cs="Courier New"/>
                <w:sz w:val="16"/>
              </w:rPr>
              <w:t xml:space="preserve">="COMP" </w:t>
            </w:r>
            <w:proofErr w:type="spellStart"/>
            <w:r w:rsidRPr="0016020F">
              <w:rPr>
                <w:rFonts w:ascii="Courier New" w:hAnsi="Courier New" w:cs="Courier New"/>
                <w:sz w:val="16"/>
              </w:rPr>
              <w:t>contextConductionInd</w:t>
            </w:r>
            <w:proofErr w:type="spellEnd"/>
            <w:r w:rsidRPr="0016020F">
              <w:rPr>
                <w:rFonts w:ascii="Courier New" w:hAnsi="Courier New" w:cs="Courier New"/>
                <w:sz w:val="16"/>
              </w:rPr>
              <w:t>="true"&gt;</w:t>
            </w:r>
          </w:p>
          <w:p w14:paraId="6AA562B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npfitlc:contentId</w:t>
            </w:r>
            <w:proofErr w:type="spellEnd"/>
            <w:r w:rsidRPr="0016020F">
              <w:rPr>
                <w:rFonts w:ascii="Courier New" w:hAnsi="Courier New" w:cs="Courier New"/>
                <w:sz w:val="16"/>
              </w:rPr>
              <w:t xml:space="preserve"> root="2.16.840.1.113883.2.1.3.2.4.18.16" extension="COCD_TP146229GB01#Section1" /&gt;</w:t>
            </w:r>
          </w:p>
          <w:p w14:paraId="65C97ED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 </w:t>
            </w:r>
            <w:proofErr w:type="spellStart"/>
            <w:r w:rsidRPr="0016020F">
              <w:rPr>
                <w:rFonts w:ascii="Courier New" w:hAnsi="Courier New" w:cs="Courier New"/>
                <w:sz w:val="16"/>
              </w:rPr>
              <w:t>classCode</w:t>
            </w:r>
            <w:proofErr w:type="spellEnd"/>
            <w:r w:rsidRPr="0016020F">
              <w:rPr>
                <w:rFonts w:ascii="Courier New" w:hAnsi="Courier New" w:cs="Courier New"/>
                <w:sz w:val="16"/>
              </w:rPr>
              <w:t xml:space="preserve">="DOCSECT" </w:t>
            </w:r>
            <w:proofErr w:type="spellStart"/>
            <w:r w:rsidRPr="0016020F">
              <w:rPr>
                <w:rFonts w:ascii="Courier New" w:hAnsi="Courier New" w:cs="Courier New"/>
                <w:sz w:val="16"/>
              </w:rPr>
              <w:t>moodCode</w:t>
            </w:r>
            <w:proofErr w:type="spellEnd"/>
            <w:r w:rsidRPr="0016020F">
              <w:rPr>
                <w:rFonts w:ascii="Courier New" w:hAnsi="Courier New" w:cs="Courier New"/>
                <w:sz w:val="16"/>
              </w:rPr>
              <w:t>="EVN"&gt;</w:t>
            </w:r>
          </w:p>
          <w:p w14:paraId="7E14E9C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templateId</w:t>
            </w:r>
            <w:proofErr w:type="spellEnd"/>
            <w:r w:rsidRPr="0016020F">
              <w:rPr>
                <w:rFonts w:ascii="Courier New" w:hAnsi="Courier New" w:cs="Courier New"/>
                <w:sz w:val="16"/>
              </w:rPr>
              <w:t xml:space="preserve"> root="2.16.840.1.113883.2.1.3.2.4.18.2" extension="COCD_TP146229GB01#Section1" /&gt;</w:t>
            </w:r>
          </w:p>
          <w:p w14:paraId="035A77E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&lt;id root="E0C72EF9-C4B9-4DBF-A5C2-2E07757DAE50" /&gt;</w:t>
            </w:r>
          </w:p>
          <w:p w14:paraId="40B69A5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&lt;title&gt;Patient personal data&lt;/title&gt;</w:t>
            </w:r>
          </w:p>
          <w:p w14:paraId="384B784F"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&lt;text </w:t>
            </w:r>
            <w:proofErr w:type="spellStart"/>
            <w:r w:rsidRPr="0016020F">
              <w:rPr>
                <w:rFonts w:ascii="Courier New" w:hAnsi="Courier New" w:cs="Courier New"/>
                <w:sz w:val="16"/>
              </w:rPr>
              <w:t>mediaType</w:t>
            </w:r>
            <w:proofErr w:type="spellEnd"/>
            <w:r w:rsidRPr="0016020F">
              <w:rPr>
                <w:rFonts w:ascii="Courier New" w:hAnsi="Courier New" w:cs="Courier New"/>
                <w:sz w:val="16"/>
              </w:rPr>
              <w:t>="text/x-hl7-text+xml"&gt;</w:t>
            </w:r>
          </w:p>
          <w:p w14:paraId="425348D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&lt;table width="100%"&gt;</w:t>
            </w:r>
          </w:p>
          <w:p w14:paraId="101E274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lastRenderedPageBreak/>
              <w:t xml:space="preserve">                        &lt;</w:t>
            </w:r>
            <w:proofErr w:type="spellStart"/>
            <w:r w:rsidRPr="0016020F">
              <w:rPr>
                <w:rFonts w:ascii="Courier New" w:hAnsi="Courier New" w:cs="Courier New"/>
                <w:sz w:val="16"/>
              </w:rPr>
              <w:t>tbody</w:t>
            </w:r>
            <w:proofErr w:type="spellEnd"/>
            <w:r w:rsidRPr="0016020F">
              <w:rPr>
                <w:rFonts w:ascii="Courier New" w:hAnsi="Courier New" w:cs="Courier New"/>
                <w:sz w:val="16"/>
              </w:rPr>
              <w:t>&gt;</w:t>
            </w:r>
          </w:p>
          <w:p w14:paraId="6FD60AC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0168B71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&lt;td&gt;Patient's name&lt;/td&gt;</w:t>
            </w:r>
          </w:p>
          <w:p w14:paraId="29456AD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6720806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="Bold"&gt;HARDWICK, Emily (Miss)&lt;/content&gt;</w:t>
            </w:r>
          </w:p>
          <w:p w14:paraId="64EA49D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0B1FA69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5847588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441D2E0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&lt;td&gt;Known As&lt;/td&gt;</w:t>
            </w:r>
          </w:p>
          <w:p w14:paraId="2E7BB8B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5B69BC6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w:t>
            </w:r>
          </w:p>
          <w:p w14:paraId="026D0A7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&lt;/content&gt;</w:t>
            </w:r>
          </w:p>
          <w:p w14:paraId="2C38462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05E86A31"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403E955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3BF52080"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&lt;td&gt;Date of Birth&lt;/td&gt;</w:t>
            </w:r>
          </w:p>
          <w:p w14:paraId="45EC90D0"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1F7C4BE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="Bold"&gt;17-Jun-2008&lt;/content&gt;</w:t>
            </w:r>
          </w:p>
          <w:p w14:paraId="7E78128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5F6B1DA1"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2B5C950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19CD60A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&lt;td&gt;Gender&lt;/td&gt;</w:t>
            </w:r>
          </w:p>
          <w:p w14:paraId="77024C0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2E2B5C1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="Bold"&gt;Female&lt;/content&gt;</w:t>
            </w:r>
          </w:p>
          <w:p w14:paraId="5078DD5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47D0E7B1"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34553FE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4581492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&lt;td&gt;Local identifier&lt;/td&gt;</w:t>
            </w:r>
          </w:p>
          <w:p w14:paraId="0BE0148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2E80D4E4"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="Bold"&gt;X890789&lt;/content&gt;</w:t>
            </w:r>
          </w:p>
          <w:p w14:paraId="1F73F1B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3E0DC15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30C0079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51F020E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&lt;td&gt;Address&lt;/td&gt;</w:t>
            </w:r>
          </w:p>
          <w:p w14:paraId="042AC06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772395F0"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="Bold"&gt;Clifton College, 83 Pembroke Road, Clifton, Bristol, BS8 3EA&lt;/content&gt;</w:t>
            </w:r>
          </w:p>
          <w:p w14:paraId="2B3C21AF"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3CE4F60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36BFB1B4"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7311189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&lt;td&gt;Patient's Telephone Number&lt;/td&gt;</w:t>
            </w:r>
          </w:p>
          <w:p w14:paraId="71E9164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1609395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 </w:t>
            </w:r>
            <w:proofErr w:type="spellStart"/>
            <w:r w:rsidRPr="0016020F">
              <w:rPr>
                <w:rFonts w:ascii="Courier New" w:hAnsi="Courier New" w:cs="Courier New"/>
                <w:sz w:val="16"/>
              </w:rPr>
              <w:t>styleCode</w:t>
            </w:r>
            <w:proofErr w:type="spellEnd"/>
            <w:r w:rsidRPr="0016020F">
              <w:rPr>
                <w:rFonts w:ascii="Courier New" w:hAnsi="Courier New" w:cs="Courier New"/>
                <w:sz w:val="16"/>
              </w:rPr>
              <w:t>="Bold"&gt;</w:t>
            </w:r>
          </w:p>
          <w:p w14:paraId="7AEA0024"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&lt;/content&gt;</w:t>
            </w:r>
          </w:p>
          <w:p w14:paraId="7E146C1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7083E13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0E639E4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tbody</w:t>
            </w:r>
            <w:proofErr w:type="spellEnd"/>
            <w:r w:rsidRPr="0016020F">
              <w:rPr>
                <w:rFonts w:ascii="Courier New" w:hAnsi="Courier New" w:cs="Courier New"/>
                <w:sz w:val="16"/>
              </w:rPr>
              <w:t>&gt;</w:t>
            </w:r>
          </w:p>
          <w:p w14:paraId="1EBBAC30"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&lt;/table&gt;</w:t>
            </w:r>
          </w:p>
          <w:p w14:paraId="20C96F3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br</w:t>
            </w:r>
            <w:proofErr w:type="spellEnd"/>
            <w:r w:rsidRPr="0016020F">
              <w:rPr>
                <w:rFonts w:ascii="Courier New" w:hAnsi="Courier New" w:cs="Courier New"/>
                <w:sz w:val="16"/>
              </w:rPr>
              <w:t xml:space="preserve"> /&gt;</w:t>
            </w:r>
          </w:p>
          <w:p w14:paraId="6ABCC9F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&lt;/text&gt;</w:t>
            </w:r>
          </w:p>
          <w:p w14:paraId="679D67B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&lt;/section&gt;</w:t>
            </w:r>
          </w:p>
          <w:p w14:paraId="1CA0C6E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&lt;/component&gt;</w:t>
            </w:r>
          </w:p>
          <w:p w14:paraId="5EFB433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&lt;/section&gt;</w:t>
            </w:r>
          </w:p>
          <w:p w14:paraId="684E70C4"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&lt;/component&gt;</w:t>
            </w:r>
          </w:p>
          <w:p w14:paraId="2448FC9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 </w:t>
            </w:r>
            <w:proofErr w:type="spellStart"/>
            <w:r w:rsidRPr="0016020F">
              <w:rPr>
                <w:rFonts w:ascii="Courier New" w:hAnsi="Courier New" w:cs="Courier New"/>
                <w:sz w:val="16"/>
              </w:rPr>
              <w:t>typeCode</w:t>
            </w:r>
            <w:proofErr w:type="spellEnd"/>
            <w:r w:rsidRPr="0016020F">
              <w:rPr>
                <w:rFonts w:ascii="Courier New" w:hAnsi="Courier New" w:cs="Courier New"/>
                <w:sz w:val="16"/>
              </w:rPr>
              <w:t xml:space="preserve">="COMP" </w:t>
            </w:r>
            <w:proofErr w:type="spellStart"/>
            <w:r w:rsidRPr="0016020F">
              <w:rPr>
                <w:rFonts w:ascii="Courier New" w:hAnsi="Courier New" w:cs="Courier New"/>
                <w:sz w:val="16"/>
              </w:rPr>
              <w:t>contextConductionInd</w:t>
            </w:r>
            <w:proofErr w:type="spellEnd"/>
            <w:r w:rsidRPr="0016020F">
              <w:rPr>
                <w:rFonts w:ascii="Courier New" w:hAnsi="Courier New" w:cs="Courier New"/>
                <w:sz w:val="16"/>
              </w:rPr>
              <w:t>="true"&gt;</w:t>
            </w:r>
          </w:p>
          <w:p w14:paraId="1F0F5AE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npfitlc:contentId</w:t>
            </w:r>
            <w:proofErr w:type="spellEnd"/>
            <w:r w:rsidRPr="0016020F">
              <w:rPr>
                <w:rFonts w:ascii="Courier New" w:hAnsi="Courier New" w:cs="Courier New"/>
                <w:sz w:val="16"/>
              </w:rPr>
              <w:t xml:space="preserve"> root="2.16.840.1.113883.2.1.3.2.4.18.16" extension="COCD_TP146229GB01#Section1" /&gt;</w:t>
            </w:r>
          </w:p>
          <w:p w14:paraId="2B1F9AF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 </w:t>
            </w:r>
            <w:proofErr w:type="spellStart"/>
            <w:r w:rsidRPr="0016020F">
              <w:rPr>
                <w:rFonts w:ascii="Courier New" w:hAnsi="Courier New" w:cs="Courier New"/>
                <w:sz w:val="16"/>
              </w:rPr>
              <w:t>classCode</w:t>
            </w:r>
            <w:proofErr w:type="spellEnd"/>
            <w:r w:rsidRPr="0016020F">
              <w:rPr>
                <w:rFonts w:ascii="Courier New" w:hAnsi="Courier New" w:cs="Courier New"/>
                <w:sz w:val="16"/>
              </w:rPr>
              <w:t xml:space="preserve">="DOCSECT" </w:t>
            </w:r>
            <w:proofErr w:type="spellStart"/>
            <w:r w:rsidRPr="0016020F">
              <w:rPr>
                <w:rFonts w:ascii="Courier New" w:hAnsi="Courier New" w:cs="Courier New"/>
                <w:sz w:val="16"/>
              </w:rPr>
              <w:t>moodCode</w:t>
            </w:r>
            <w:proofErr w:type="spellEnd"/>
            <w:r w:rsidRPr="0016020F">
              <w:rPr>
                <w:rFonts w:ascii="Courier New" w:hAnsi="Courier New" w:cs="Courier New"/>
                <w:sz w:val="16"/>
              </w:rPr>
              <w:t>="EVN"&gt;</w:t>
            </w:r>
          </w:p>
          <w:p w14:paraId="768925B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templateId</w:t>
            </w:r>
            <w:proofErr w:type="spellEnd"/>
            <w:r w:rsidRPr="0016020F">
              <w:rPr>
                <w:rFonts w:ascii="Courier New" w:hAnsi="Courier New" w:cs="Courier New"/>
                <w:sz w:val="16"/>
              </w:rPr>
              <w:t xml:space="preserve"> root="2.16.840.1.113883.2.1.3.2.4.18.2" extension="COCD_TP146229GB01#Section1" /&gt;</w:t>
            </w:r>
          </w:p>
          <w:p w14:paraId="067990F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&lt;id root="09C3D8FB-30F8-4753-BD29-722E20689D2B" /&gt;</w:t>
            </w:r>
          </w:p>
          <w:p w14:paraId="00BBFEC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&lt;title&gt;Other&lt;/title&gt;</w:t>
            </w:r>
          </w:p>
          <w:p w14:paraId="4729A2A2"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&lt;text </w:t>
            </w:r>
            <w:proofErr w:type="spellStart"/>
            <w:r w:rsidRPr="0016020F">
              <w:rPr>
                <w:rFonts w:ascii="Courier New" w:hAnsi="Courier New" w:cs="Courier New"/>
                <w:sz w:val="16"/>
              </w:rPr>
              <w:t>mediaType</w:t>
            </w:r>
            <w:proofErr w:type="spellEnd"/>
            <w:r w:rsidRPr="0016020F">
              <w:rPr>
                <w:rFonts w:ascii="Courier New" w:hAnsi="Courier New" w:cs="Courier New"/>
                <w:sz w:val="16"/>
              </w:rPr>
              <w:t>="text/x-hl7-text+xml"&gt;</w:t>
            </w:r>
          </w:p>
          <w:p w14:paraId="2350FD3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&lt;table width="100%"&gt;</w:t>
            </w:r>
          </w:p>
          <w:p w14:paraId="750FF10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tbody</w:t>
            </w:r>
            <w:proofErr w:type="spellEnd"/>
            <w:r w:rsidRPr="0016020F">
              <w:rPr>
                <w:rFonts w:ascii="Courier New" w:hAnsi="Courier New" w:cs="Courier New"/>
                <w:sz w:val="16"/>
              </w:rPr>
              <w:t>&gt;</w:t>
            </w:r>
          </w:p>
          <w:p w14:paraId="7F9EEB5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0EB7593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&lt;td&gt;Dear&lt;/td&gt;</w:t>
            </w:r>
          </w:p>
          <w:p w14:paraId="2AE6B9D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&lt;td&gt;Dr Assertive Outreach Team&lt;/td&gt;</w:t>
            </w:r>
          </w:p>
          <w:p w14:paraId="7074810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40863F5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79397C3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&lt;td&gt;Clinic date&lt;/td&gt;</w:t>
            </w:r>
          </w:p>
          <w:p w14:paraId="2D5F5B5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&lt;td&gt;10 Feb 2010&lt;/td&gt;</w:t>
            </w:r>
          </w:p>
          <w:p w14:paraId="3E400122"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387837B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76FF24F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35396F92"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777A001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1E625A3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&lt;content&gt;This patient did not attend.&lt;/content&gt;</w:t>
            </w:r>
          </w:p>
          <w:p w14:paraId="3E2B73C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w:t>
            </w:r>
          </w:p>
          <w:p w14:paraId="2406636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lastRenderedPageBreak/>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2421324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289293E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&lt;td&gt;From&lt;/td&gt;</w:t>
            </w:r>
          </w:p>
          <w:p w14:paraId="1A41C58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&lt;td&gt;Mr. B. Arroyo&lt;/td&gt;</w:t>
            </w:r>
          </w:p>
          <w:p w14:paraId="6843FBD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tr</w:t>
            </w:r>
            <w:proofErr w:type="spellEnd"/>
            <w:r w:rsidRPr="0016020F">
              <w:rPr>
                <w:rFonts w:ascii="Courier New" w:hAnsi="Courier New" w:cs="Courier New"/>
                <w:sz w:val="16"/>
              </w:rPr>
              <w:t>&gt;</w:t>
            </w:r>
          </w:p>
          <w:p w14:paraId="1320AC71"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tbody</w:t>
            </w:r>
            <w:proofErr w:type="spellEnd"/>
            <w:r w:rsidRPr="0016020F">
              <w:rPr>
                <w:rFonts w:ascii="Courier New" w:hAnsi="Courier New" w:cs="Courier New"/>
                <w:sz w:val="16"/>
              </w:rPr>
              <w:t>&gt;</w:t>
            </w:r>
          </w:p>
          <w:p w14:paraId="678415E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&lt;/table&gt;</w:t>
            </w:r>
          </w:p>
          <w:p w14:paraId="5149619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br</w:t>
            </w:r>
            <w:proofErr w:type="spellEnd"/>
            <w:r w:rsidRPr="0016020F">
              <w:rPr>
                <w:rFonts w:ascii="Courier New" w:hAnsi="Courier New" w:cs="Courier New"/>
                <w:sz w:val="16"/>
              </w:rPr>
              <w:t xml:space="preserve"> /&gt;</w:t>
            </w:r>
          </w:p>
          <w:p w14:paraId="07319E7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&lt;/text&gt;</w:t>
            </w:r>
          </w:p>
          <w:p w14:paraId="159844E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&lt;/section&gt;</w:t>
            </w:r>
          </w:p>
          <w:p w14:paraId="0D98CC7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&lt;/component&gt;</w:t>
            </w:r>
          </w:p>
          <w:p w14:paraId="39E94DBF"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structuredBody</w:t>
            </w:r>
            <w:proofErr w:type="spellEnd"/>
            <w:r w:rsidRPr="0016020F">
              <w:rPr>
                <w:rFonts w:ascii="Courier New" w:hAnsi="Courier New" w:cs="Courier New"/>
                <w:sz w:val="16"/>
              </w:rPr>
              <w:t>&gt;</w:t>
            </w:r>
          </w:p>
          <w:p w14:paraId="465861A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&lt;/component&gt;</w:t>
            </w:r>
          </w:p>
          <w:p w14:paraId="1830E173" w14:textId="47A7A953" w:rsidR="007E1446" w:rsidRPr="00E744BD" w:rsidRDefault="0016020F" w:rsidP="0016020F">
            <w:pPr>
              <w:spacing w:before="0"/>
              <w:rPr>
                <w:rFonts w:ascii="Courier New" w:hAnsi="Courier New" w:cs="Courier New"/>
                <w:sz w:val="16"/>
              </w:rPr>
            </w:pPr>
            <w:r w:rsidRPr="0016020F">
              <w:rPr>
                <w:rFonts w:ascii="Courier New" w:hAnsi="Courier New" w:cs="Courier New"/>
                <w:sz w:val="16"/>
              </w:rPr>
              <w:t xml:space="preserve">      &lt;/</w:t>
            </w:r>
            <w:proofErr w:type="spellStart"/>
            <w:r w:rsidRPr="0016020F">
              <w:rPr>
                <w:rFonts w:ascii="Courier New" w:hAnsi="Courier New" w:cs="Courier New"/>
                <w:sz w:val="16"/>
              </w:rPr>
              <w:t>ClinicalDocument</w:t>
            </w:r>
            <w:proofErr w:type="spellEnd"/>
            <w:r w:rsidRPr="0016020F">
              <w:rPr>
                <w:rFonts w:ascii="Courier New" w:hAnsi="Courier New" w:cs="Courier New"/>
                <w:sz w:val="16"/>
              </w:rPr>
              <w:t>&gt;</w:t>
            </w:r>
            <w:r w:rsidR="007E1446" w:rsidRPr="00E744BD">
              <w:rPr>
                <w:rFonts w:ascii="Courier New" w:hAnsi="Courier New" w:cs="Courier New"/>
                <w:sz w:val="16"/>
              </w:rPr>
              <w:t xml:space="preserve">    &lt;/payload&gt;</w:t>
            </w:r>
          </w:p>
          <w:p w14:paraId="2645B133"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&lt;payload id="</w:t>
            </w:r>
            <w:proofErr w:type="spellStart"/>
            <w:r w:rsidRPr="00E744BD">
              <w:rPr>
                <w:rFonts w:ascii="Courier New" w:hAnsi="Courier New" w:cs="Courier New"/>
                <w:sz w:val="16"/>
              </w:rPr>
              <w:t>binaryDocument</w:t>
            </w:r>
            <w:proofErr w:type="spellEnd"/>
            <w:r w:rsidRPr="00E744BD">
              <w:rPr>
                <w:rFonts w:ascii="Courier New" w:hAnsi="Courier New" w:cs="Courier New"/>
                <w:sz w:val="16"/>
              </w:rPr>
              <w:t>" filename="654dacfb-c3d6-493a-82a0-9ac85aebb2e0.doc"&gt;0M8R4KGxGuEAAAAA</w:t>
            </w:r>
          </w:p>
          <w:p w14:paraId="5AABC2C0" w14:textId="77777777" w:rsidR="007E1446" w:rsidRPr="00F1234F" w:rsidRDefault="007E1446" w:rsidP="000B7301">
            <w:pPr>
              <w:spacing w:before="0"/>
              <w:rPr>
                <w:rFonts w:ascii="Courier New" w:hAnsi="Courier New" w:cs="Courier New"/>
                <w:sz w:val="16"/>
                <w:u w:val="single"/>
              </w:rPr>
            </w:pPr>
            <w:r w:rsidRPr="00E744BD">
              <w:rPr>
                <w:rFonts w:ascii="Courier New" w:hAnsi="Courier New" w:cs="Courier New"/>
                <w:sz w:val="16"/>
              </w:rPr>
              <w:tab/>
            </w:r>
            <w:r>
              <w:rPr>
                <w:rFonts w:ascii="Courier New" w:hAnsi="Courier New" w:cs="Courier New"/>
                <w:sz w:val="16"/>
                <w:u w:val="single"/>
              </w:rPr>
              <w:t>...</w:t>
            </w:r>
            <w:r w:rsidRPr="00E744BD">
              <w:rPr>
                <w:rFonts w:ascii="Courier New" w:hAnsi="Courier New" w:cs="Courier New"/>
                <w:sz w:val="16"/>
              </w:rPr>
              <w:t>w==&lt;/payload&gt;</w:t>
            </w:r>
          </w:p>
          <w:p w14:paraId="0A5B15B2"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&lt;payload id="documentPointer"&gt;40000-7e36368f-d6ce-4630-945a-a24c00b125f5&lt;/payload&gt;</w:t>
            </w:r>
          </w:p>
          <w:p w14:paraId="4E140884" w14:textId="750184FC" w:rsidR="0016020F" w:rsidRPr="0016020F" w:rsidRDefault="007E1446" w:rsidP="0016020F">
            <w:pPr>
              <w:spacing w:before="0"/>
              <w:rPr>
                <w:rFonts w:ascii="Courier New" w:hAnsi="Courier New" w:cs="Courier New"/>
                <w:sz w:val="16"/>
              </w:rPr>
            </w:pPr>
            <w:r w:rsidRPr="00E744BD">
              <w:rPr>
                <w:rFonts w:ascii="Courier New" w:hAnsi="Courier New" w:cs="Courier New"/>
                <w:sz w:val="16"/>
              </w:rPr>
              <w:t xml:space="preserve">    &lt;payload id="</w:t>
            </w:r>
            <w:proofErr w:type="spellStart"/>
            <w:r w:rsidRPr="00E744BD">
              <w:rPr>
                <w:rFonts w:ascii="Courier New" w:hAnsi="Courier New" w:cs="Courier New"/>
                <w:sz w:val="16"/>
              </w:rPr>
              <w:t>documentText</w:t>
            </w:r>
            <w:proofErr w:type="spellEnd"/>
            <w:r w:rsidRPr="00E744BD">
              <w:rPr>
                <w:rFonts w:ascii="Courier New" w:hAnsi="Courier New" w:cs="Courier New"/>
                <w:sz w:val="16"/>
              </w:rPr>
              <w:t>"&gt;</w:t>
            </w:r>
            <w:r w:rsidR="0016020F">
              <w:t xml:space="preserve"> </w:t>
            </w:r>
            <w:proofErr w:type="spellStart"/>
            <w:r w:rsidR="0016020F" w:rsidRPr="0016020F">
              <w:rPr>
                <w:rFonts w:ascii="Courier New" w:hAnsi="Courier New" w:cs="Courier New"/>
                <w:sz w:val="16"/>
              </w:rPr>
              <w:t>Dept</w:t>
            </w:r>
            <w:proofErr w:type="spellEnd"/>
            <w:r w:rsidR="0016020F" w:rsidRPr="0016020F">
              <w:rPr>
                <w:rFonts w:ascii="Courier New" w:hAnsi="Courier New" w:cs="Courier New"/>
                <w:sz w:val="16"/>
              </w:rPr>
              <w:t xml:space="preserve"> of Dermatology</w:t>
            </w:r>
          </w:p>
          <w:p w14:paraId="71979926"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w:t>
            </w:r>
          </w:p>
          <w:p w14:paraId="5FDB47E8" w14:textId="77777777" w:rsidR="0016020F" w:rsidRPr="0016020F" w:rsidRDefault="0016020F" w:rsidP="0016020F">
            <w:pPr>
              <w:spacing w:before="0"/>
              <w:rPr>
                <w:rFonts w:ascii="Courier New" w:hAnsi="Courier New" w:cs="Courier New"/>
                <w:sz w:val="16"/>
              </w:rPr>
            </w:pPr>
          </w:p>
          <w:p w14:paraId="7A6267E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ab/>
            </w:r>
          </w:p>
          <w:p w14:paraId="2C399E01"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ab/>
            </w:r>
          </w:p>
          <w:p w14:paraId="396F5B1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Dr Assertive Outreach Team</w:t>
            </w:r>
          </w:p>
          <w:p w14:paraId="00073DB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22 The Avenue</w:t>
            </w:r>
          </w:p>
          <w:p w14:paraId="30D6F7E3"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Clifton</w:t>
            </w:r>
          </w:p>
          <w:p w14:paraId="41F07C9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York</w:t>
            </w:r>
          </w:p>
          <w:p w14:paraId="41E9362D"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YO30 6AS Hardwick Lane</w:t>
            </w:r>
          </w:p>
          <w:p w14:paraId="2AD03D75"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Bury St Edmunds</w:t>
            </w:r>
          </w:p>
          <w:p w14:paraId="11D27491"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Suffolk</w:t>
            </w:r>
          </w:p>
          <w:p w14:paraId="51CEA7F4"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IP33 2QZ</w:t>
            </w:r>
          </w:p>
          <w:p w14:paraId="000E2E36" w14:textId="77777777" w:rsidR="0016020F" w:rsidRPr="0016020F" w:rsidRDefault="0016020F" w:rsidP="0016020F">
            <w:pPr>
              <w:spacing w:before="0"/>
              <w:rPr>
                <w:rFonts w:ascii="Courier New" w:hAnsi="Courier New" w:cs="Courier New"/>
                <w:sz w:val="16"/>
              </w:rPr>
            </w:pPr>
          </w:p>
          <w:p w14:paraId="3B0F76A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Email: benjamin.arroyo@bluewire-technologies.co</w:t>
            </w:r>
          </w:p>
          <w:p w14:paraId="5B48B95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Phone: (0117) 974 3581</w:t>
            </w:r>
          </w:p>
          <w:p w14:paraId="0FFC2F8E"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Fax:  </w:t>
            </w:r>
          </w:p>
          <w:p w14:paraId="58B91D5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Website: www.wsh.nhs.uk</w:t>
            </w:r>
          </w:p>
          <w:p w14:paraId="50A7B31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Clinic date: 10 Feb 2010</w:t>
            </w:r>
          </w:p>
          <w:p w14:paraId="4C8EC922" w14:textId="77777777" w:rsidR="0016020F" w:rsidRPr="0016020F" w:rsidRDefault="0016020F" w:rsidP="0016020F">
            <w:pPr>
              <w:spacing w:before="0"/>
              <w:rPr>
                <w:rFonts w:ascii="Courier New" w:hAnsi="Courier New" w:cs="Courier New"/>
                <w:sz w:val="16"/>
              </w:rPr>
            </w:pPr>
          </w:p>
          <w:p w14:paraId="1CC6EB48"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Typed:   Patient CRN: X890789</w:t>
            </w:r>
          </w:p>
          <w:p w14:paraId="163CD90A"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Typed by:   NHS number: 558 832 6350</w:t>
            </w:r>
          </w:p>
          <w:p w14:paraId="375F0ABB"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Dictated Date:  </w:t>
            </w:r>
          </w:p>
          <w:p w14:paraId="542B8751" w14:textId="77777777" w:rsidR="0016020F" w:rsidRPr="0016020F" w:rsidRDefault="0016020F" w:rsidP="0016020F">
            <w:pPr>
              <w:spacing w:before="0"/>
              <w:rPr>
                <w:rFonts w:ascii="Courier New" w:hAnsi="Courier New" w:cs="Courier New"/>
                <w:sz w:val="16"/>
              </w:rPr>
            </w:pPr>
          </w:p>
          <w:p w14:paraId="24F3110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Dear Dr Assertive Outreach Team</w:t>
            </w:r>
          </w:p>
          <w:p w14:paraId="1BE13B3F" w14:textId="77777777" w:rsidR="0016020F" w:rsidRPr="0016020F" w:rsidRDefault="0016020F" w:rsidP="0016020F">
            <w:pPr>
              <w:spacing w:before="0"/>
              <w:rPr>
                <w:rFonts w:ascii="Courier New" w:hAnsi="Courier New" w:cs="Courier New"/>
                <w:sz w:val="16"/>
              </w:rPr>
            </w:pPr>
          </w:p>
          <w:p w14:paraId="2AAAA379"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Miss Emily HARDWICK - 17 Jun 2008</w:t>
            </w:r>
          </w:p>
          <w:p w14:paraId="6F4E2CA6" w14:textId="77777777" w:rsidR="0016020F" w:rsidRDefault="0016020F" w:rsidP="0016020F">
            <w:pPr>
              <w:spacing w:before="0"/>
              <w:rPr>
                <w:rFonts w:ascii="Courier New" w:hAnsi="Courier New" w:cs="Courier New"/>
                <w:sz w:val="16"/>
              </w:rPr>
            </w:pPr>
            <w:r w:rsidRPr="0016020F">
              <w:rPr>
                <w:rFonts w:ascii="Courier New" w:hAnsi="Courier New" w:cs="Courier New"/>
                <w:sz w:val="16"/>
              </w:rPr>
              <w:t>Clifton College, 83 Pembroke Road, Clifton, Bristol, BS8 3EA</w:t>
            </w:r>
          </w:p>
          <w:p w14:paraId="04EC3F3A" w14:textId="77777777" w:rsidR="00A3132D" w:rsidRPr="0016020F" w:rsidRDefault="00A3132D" w:rsidP="0016020F">
            <w:pPr>
              <w:spacing w:before="0"/>
              <w:rPr>
                <w:rFonts w:ascii="Courier New" w:hAnsi="Courier New" w:cs="Courier New"/>
                <w:sz w:val="16"/>
              </w:rPr>
            </w:pPr>
          </w:p>
          <w:p w14:paraId="3596DEFD" w14:textId="046A813A" w:rsidR="0016020F" w:rsidRPr="0016020F" w:rsidRDefault="00A3132D" w:rsidP="0016020F">
            <w:pPr>
              <w:spacing w:before="0"/>
              <w:rPr>
                <w:rFonts w:ascii="Courier New" w:hAnsi="Courier New" w:cs="Courier New"/>
                <w:sz w:val="16"/>
              </w:rPr>
            </w:pPr>
            <w:r w:rsidRPr="00A3132D">
              <w:rPr>
                <w:rFonts w:ascii="Courier New" w:hAnsi="Courier New" w:cs="Courier New"/>
                <w:sz w:val="16"/>
              </w:rPr>
              <w:t>This patient did not attend.</w:t>
            </w:r>
            <w:r w:rsidR="0016020F" w:rsidRPr="0016020F">
              <w:rPr>
                <w:rFonts w:ascii="Courier New" w:hAnsi="Courier New" w:cs="Courier New"/>
                <w:sz w:val="16"/>
              </w:rPr>
              <w:t xml:space="preserve"> </w:t>
            </w:r>
          </w:p>
          <w:p w14:paraId="76424D8A" w14:textId="77777777" w:rsidR="00A3132D" w:rsidRDefault="00A3132D" w:rsidP="0016020F">
            <w:pPr>
              <w:spacing w:before="0"/>
              <w:rPr>
                <w:rFonts w:ascii="Courier New" w:hAnsi="Courier New" w:cs="Courier New"/>
                <w:sz w:val="16"/>
              </w:rPr>
            </w:pPr>
          </w:p>
          <w:p w14:paraId="77F55D9C"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Yours sincerely</w:t>
            </w:r>
          </w:p>
          <w:p w14:paraId="1B151160" w14:textId="77777777" w:rsidR="0016020F" w:rsidRPr="0016020F" w:rsidRDefault="0016020F" w:rsidP="0016020F">
            <w:pPr>
              <w:spacing w:before="0"/>
              <w:rPr>
                <w:rFonts w:ascii="Courier New" w:hAnsi="Courier New" w:cs="Courier New"/>
                <w:sz w:val="16"/>
              </w:rPr>
            </w:pPr>
          </w:p>
          <w:p w14:paraId="12485257" w14:textId="77777777" w:rsidR="0016020F" w:rsidRPr="0016020F" w:rsidRDefault="0016020F" w:rsidP="0016020F">
            <w:pPr>
              <w:spacing w:before="0"/>
              <w:rPr>
                <w:rFonts w:ascii="Courier New" w:hAnsi="Courier New" w:cs="Courier New"/>
                <w:sz w:val="16"/>
              </w:rPr>
            </w:pPr>
            <w:r w:rsidRPr="0016020F">
              <w:rPr>
                <w:rFonts w:ascii="Courier New" w:hAnsi="Courier New" w:cs="Courier New"/>
                <w:sz w:val="16"/>
              </w:rPr>
              <w:t xml:space="preserve"> </w:t>
            </w:r>
          </w:p>
          <w:p w14:paraId="0A8D96E8" w14:textId="33739AAC" w:rsidR="007E1446" w:rsidRPr="00E744BD" w:rsidRDefault="0016020F" w:rsidP="0016020F">
            <w:pPr>
              <w:spacing w:before="0"/>
              <w:rPr>
                <w:rFonts w:ascii="Courier New" w:hAnsi="Courier New" w:cs="Courier New"/>
                <w:sz w:val="16"/>
              </w:rPr>
            </w:pPr>
            <w:r w:rsidRPr="0016020F">
              <w:rPr>
                <w:rFonts w:ascii="Courier New" w:hAnsi="Courier New" w:cs="Courier New"/>
                <w:sz w:val="16"/>
              </w:rPr>
              <w:t xml:space="preserve">Electronically signed by </w:t>
            </w:r>
            <w:r w:rsidR="007E1446" w:rsidRPr="00E744BD">
              <w:rPr>
                <w:rFonts w:ascii="Courier New" w:hAnsi="Courier New" w:cs="Courier New"/>
                <w:sz w:val="16"/>
              </w:rPr>
              <w:t>Mr. B. Arroyo&lt;/payload&gt;</w:t>
            </w:r>
          </w:p>
          <w:p w14:paraId="74E2F2AF" w14:textId="77777777" w:rsidR="007E1446" w:rsidRPr="00E744BD" w:rsidRDefault="007E1446" w:rsidP="000B7301">
            <w:pPr>
              <w:spacing w:before="0"/>
              <w:rPr>
                <w:rFonts w:ascii="Courier New" w:hAnsi="Courier New" w:cs="Courier New"/>
                <w:sz w:val="16"/>
              </w:rPr>
            </w:pPr>
            <w:r w:rsidRPr="00E744BD">
              <w:rPr>
                <w:rFonts w:ascii="Courier New" w:hAnsi="Courier New" w:cs="Courier New"/>
                <w:sz w:val="16"/>
              </w:rPr>
              <w:t xml:space="preserve">  &lt;/payloads&gt;</w:t>
            </w:r>
          </w:p>
          <w:p w14:paraId="41850A73" w14:textId="77777777" w:rsidR="007E1446" w:rsidRPr="008C1F0C" w:rsidRDefault="007E1446" w:rsidP="000B7301">
            <w:pPr>
              <w:spacing w:before="0"/>
              <w:rPr>
                <w:rFonts w:ascii="Courier New" w:hAnsi="Courier New" w:cs="Courier New"/>
              </w:rPr>
            </w:pPr>
            <w:r w:rsidRPr="00E744BD">
              <w:rPr>
                <w:rFonts w:ascii="Courier New" w:hAnsi="Courier New" w:cs="Courier New"/>
                <w:sz w:val="16"/>
              </w:rPr>
              <w:t>&lt;/</w:t>
            </w:r>
            <w:proofErr w:type="spellStart"/>
            <w:r w:rsidRPr="00E744BD">
              <w:rPr>
                <w:rFonts w:ascii="Courier New" w:hAnsi="Courier New" w:cs="Courier New"/>
                <w:sz w:val="16"/>
              </w:rPr>
              <w:t>DistributionEnvelope</w:t>
            </w:r>
            <w:proofErr w:type="spellEnd"/>
            <w:r w:rsidRPr="00E744BD">
              <w:rPr>
                <w:rFonts w:ascii="Courier New" w:hAnsi="Courier New" w:cs="Courier New"/>
                <w:sz w:val="16"/>
              </w:rPr>
              <w:t>&gt;</w:t>
            </w:r>
          </w:p>
        </w:tc>
      </w:tr>
    </w:tbl>
    <w:p w14:paraId="20CF515D" w14:textId="77777777" w:rsidR="007E1446" w:rsidRDefault="007E1446" w:rsidP="00E744BD"/>
    <w:p w14:paraId="369173DE" w14:textId="77777777" w:rsidR="007E1446" w:rsidRDefault="007E1446" w:rsidP="00E744BD"/>
    <w:p w14:paraId="43D39FC2" w14:textId="77777777" w:rsidR="007E1446" w:rsidRDefault="007E1446" w:rsidP="00E744BD">
      <w:bookmarkStart w:id="26" w:name="_GoBack"/>
      <w:bookmarkEnd w:id="26"/>
    </w:p>
    <w:sectPr w:rsidR="007E1446" w:rsidSect="0021138E">
      <w:footerReference w:type="default" r:id="rId28"/>
      <w:pgSz w:w="11906" w:h="16838"/>
      <w:pgMar w:top="1440" w:right="1077" w:bottom="851" w:left="1077" w:header="340" w:footer="709"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54">
      <wne:macro wne:macroName="PROJECT.NEWMACROS.FIXTABL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74AEB" w14:textId="77777777" w:rsidR="00115384" w:rsidRDefault="00115384" w:rsidP="00FC23A3">
      <w:pPr>
        <w:spacing w:after="0"/>
      </w:pPr>
      <w:r>
        <w:separator/>
      </w:r>
    </w:p>
  </w:endnote>
  <w:endnote w:type="continuationSeparator" w:id="0">
    <w:p w14:paraId="6E360F1F" w14:textId="77777777" w:rsidR="00115384" w:rsidRDefault="00115384" w:rsidP="00FC23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D6B2F" w14:textId="2A0693BF" w:rsidR="000F7DF3" w:rsidRPr="005C5311" w:rsidRDefault="000F7DF3" w:rsidP="005C5311">
    <w:pPr>
      <w:pStyle w:val="Footer"/>
      <w:spacing w:before="400"/>
      <w:jc w:val="center"/>
    </w:pPr>
    <w:r w:rsidRPr="005E1EA4">
      <w:rPr>
        <w:noProof/>
        <w:position w:val="-17"/>
        <w:lang w:val="en-GB"/>
      </w:rPr>
      <w:drawing>
        <wp:anchor distT="0" distB="0" distL="114300" distR="114300" simplePos="0" relativeHeight="251657728" behindDoc="1" locked="0" layoutInCell="1" allowOverlap="1" wp14:anchorId="66674EF8" wp14:editId="69F86747">
          <wp:simplePos x="0" y="0"/>
          <wp:positionH relativeFrom="column">
            <wp:posOffset>1905</wp:posOffset>
          </wp:positionH>
          <wp:positionV relativeFrom="paragraph">
            <wp:posOffset>133350</wp:posOffset>
          </wp:positionV>
          <wp:extent cx="1190625" cy="356870"/>
          <wp:effectExtent l="0" t="0" r="9525" b="5080"/>
          <wp:wrapTight wrapText="bothSides">
            <wp:wrapPolygon edited="0">
              <wp:start x="0" y="0"/>
              <wp:lineTo x="0" y="20754"/>
              <wp:lineTo x="21427" y="20754"/>
              <wp:lineTo x="21427" y="3459"/>
              <wp:lineTo x="16589" y="0"/>
              <wp:lineTo x="0" y="0"/>
            </wp:wrapPolygon>
          </wp:wrapTight>
          <wp:docPr id="16" name="Picture 16" descr="S:\Sales and Marketing\Marketing\Images\logos\vectors\BLUEWIRE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les and Marketing\Marketing\Images\logos\vectors\BLUEWIRE LOGO.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625" cy="356870"/>
                  </a:xfrm>
                  <a:prstGeom prst="rect">
                    <a:avLst/>
                  </a:prstGeom>
                  <a:noFill/>
                  <a:ln>
                    <a:noFill/>
                  </a:ln>
                </pic:spPr>
              </pic:pic>
            </a:graphicData>
          </a:graphic>
        </wp:anchor>
      </w:drawing>
    </w:r>
    <w:r w:rsidRPr="00DB5BC2">
      <w:rPr>
        <w:position w:val="-16"/>
      </w:rPr>
      <w:t xml:space="preserve">  </w:t>
    </w:r>
    <w:r w:rsidRPr="00DB5BC2">
      <w:t xml:space="preserve"> </w:t>
    </w:r>
    <w:r>
      <w:tab/>
    </w:r>
    <w:r w:rsidRPr="009772D9">
      <w:t xml:space="preserve">© </w:t>
    </w:r>
    <w:r>
      <w:t xml:space="preserve">2006 - </w:t>
    </w:r>
    <w:r>
      <w:fldChar w:fldCharType="begin"/>
    </w:r>
    <w:r>
      <w:instrText xml:space="preserve"> SAVEDATE  \@ "yyyy"  \* MERGEFORMAT </w:instrText>
    </w:r>
    <w:r>
      <w:fldChar w:fldCharType="separate"/>
    </w:r>
    <w:r>
      <w:rPr>
        <w:noProof/>
      </w:rPr>
      <w:t>2013</w:t>
    </w:r>
    <w:r>
      <w:fldChar w:fldCharType="end"/>
    </w:r>
    <w:r>
      <w:t xml:space="preserve"> Bluewire Technologies </w:t>
    </w:r>
    <w:r w:rsidRPr="009772D9">
      <w:t>Ltd.</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AF43" w14:textId="5FBC7B56" w:rsidR="000F7DF3" w:rsidRPr="00CD4359" w:rsidRDefault="000F7DF3" w:rsidP="00A744B7">
    <w:pPr>
      <w:pStyle w:val="Footer"/>
      <w:spacing w:before="0" w:after="0"/>
      <w:jc w:val="center"/>
      <w:rPr>
        <w:lang w:val="en-GB"/>
      </w:rPr>
    </w:pPr>
    <w:r w:rsidRPr="005E1EA4">
      <w:rPr>
        <w:noProof/>
        <w:position w:val="-17"/>
        <w:lang w:val="en-GB"/>
      </w:rPr>
      <w:drawing>
        <wp:anchor distT="0" distB="0" distL="114300" distR="114300" simplePos="0" relativeHeight="251659264" behindDoc="1" locked="0" layoutInCell="1" allowOverlap="1" wp14:anchorId="6CBDD437" wp14:editId="2E875C4B">
          <wp:simplePos x="0" y="0"/>
          <wp:positionH relativeFrom="column">
            <wp:posOffset>3810</wp:posOffset>
          </wp:positionH>
          <wp:positionV relativeFrom="paragraph">
            <wp:posOffset>36195</wp:posOffset>
          </wp:positionV>
          <wp:extent cx="1191600" cy="356400"/>
          <wp:effectExtent l="0" t="0" r="8890" b="5715"/>
          <wp:wrapTight wrapText="bothSides">
            <wp:wrapPolygon edited="0">
              <wp:start x="0" y="0"/>
              <wp:lineTo x="0" y="20791"/>
              <wp:lineTo x="21416" y="20791"/>
              <wp:lineTo x="21416" y="3465"/>
              <wp:lineTo x="16580" y="0"/>
              <wp:lineTo x="0" y="0"/>
            </wp:wrapPolygon>
          </wp:wrapTight>
          <wp:docPr id="3" name="Picture 3" descr="S:\Sales and Marketing\Marketing\Images\logos\vectors\BLUEWIRE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les and Marketing\Marketing\Images\logos\vectors\BLUEWIRE LOGO.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1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BC2">
      <w:rPr>
        <w:position w:val="-16"/>
        <w:lang w:val="en-GB"/>
      </w:rPr>
      <w:t xml:space="preserve">  </w:t>
    </w:r>
    <w:r w:rsidRPr="00DB5BC2">
      <w:rPr>
        <w:lang w:val="en-GB"/>
      </w:rPr>
      <w:t xml:space="preserve"> </w:t>
    </w:r>
    <w:r>
      <w:rPr>
        <w:lang w:val="en-GB"/>
      </w:rPr>
      <w:tab/>
    </w:r>
    <w:r w:rsidRPr="009772D9">
      <w:t xml:space="preserve">© </w:t>
    </w:r>
    <w:r>
      <w:rPr>
        <w:lang w:val="en-GB"/>
      </w:rPr>
      <w:t xml:space="preserve">2006 - </w:t>
    </w:r>
    <w:r>
      <w:fldChar w:fldCharType="begin"/>
    </w:r>
    <w:r>
      <w:instrText xml:space="preserve"> SAVEDATE  \@ "yyyy"  \* MERGEFORMAT </w:instrText>
    </w:r>
    <w:r>
      <w:fldChar w:fldCharType="separate"/>
    </w:r>
    <w:r>
      <w:rPr>
        <w:noProof/>
      </w:rPr>
      <w:t>2013</w:t>
    </w:r>
    <w:r>
      <w:fldChar w:fldCharType="end"/>
    </w:r>
    <w:r>
      <w:rPr>
        <w:lang w:val="en-GB"/>
      </w:rPr>
      <w:t xml:space="preserve"> </w:t>
    </w:r>
    <w:r>
      <w:t xml:space="preserve">Bluewire Technologies </w:t>
    </w:r>
    <w:r w:rsidRPr="009772D9">
      <w:t>Ltd.</w:t>
    </w:r>
    <w:r>
      <w:rPr>
        <w:lang w:val="en-GB"/>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F4EE3" w14:textId="77777777" w:rsidR="000F7DF3" w:rsidRPr="00CD4359" w:rsidRDefault="000F7DF3" w:rsidP="00A744B7">
    <w:pPr>
      <w:pStyle w:val="Footer"/>
      <w:spacing w:before="0" w:after="0"/>
      <w:jc w:val="center"/>
      <w:rPr>
        <w:lang w:val="en-GB"/>
      </w:rPr>
    </w:pPr>
    <w:r w:rsidRPr="005E1EA4">
      <w:rPr>
        <w:noProof/>
        <w:position w:val="-17"/>
        <w:lang w:val="en-GB"/>
      </w:rPr>
      <w:drawing>
        <wp:anchor distT="0" distB="0" distL="114300" distR="114300" simplePos="0" relativeHeight="251661312" behindDoc="1" locked="0" layoutInCell="1" allowOverlap="1" wp14:anchorId="6E62022D" wp14:editId="40FA5C87">
          <wp:simplePos x="0" y="0"/>
          <wp:positionH relativeFrom="column">
            <wp:posOffset>3810</wp:posOffset>
          </wp:positionH>
          <wp:positionV relativeFrom="paragraph">
            <wp:posOffset>36195</wp:posOffset>
          </wp:positionV>
          <wp:extent cx="1191600" cy="356400"/>
          <wp:effectExtent l="0" t="0" r="8890" b="5715"/>
          <wp:wrapTight wrapText="bothSides">
            <wp:wrapPolygon edited="0">
              <wp:start x="0" y="0"/>
              <wp:lineTo x="0" y="20791"/>
              <wp:lineTo x="21416" y="20791"/>
              <wp:lineTo x="21416" y="3465"/>
              <wp:lineTo x="16580" y="0"/>
              <wp:lineTo x="0" y="0"/>
            </wp:wrapPolygon>
          </wp:wrapTight>
          <wp:docPr id="12" name="Picture 12" descr="S:\Sales and Marketing\Marketing\Images\logos\vectors\BLUEWIRE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ales and Marketing\Marketing\Images\logos\vectors\BLUEWIRE LOGO.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1600" cy="35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5BC2">
      <w:rPr>
        <w:position w:val="-16"/>
        <w:lang w:val="en-GB"/>
      </w:rPr>
      <w:t xml:space="preserve">  </w:t>
    </w:r>
    <w:r w:rsidRPr="00DB5BC2">
      <w:rPr>
        <w:lang w:val="en-GB"/>
      </w:rPr>
      <w:t xml:space="preserve"> </w:t>
    </w:r>
    <w:r>
      <w:rPr>
        <w:lang w:val="en-GB"/>
      </w:rPr>
      <w:tab/>
    </w:r>
    <w:r w:rsidRPr="009772D9">
      <w:t xml:space="preserve">© </w:t>
    </w:r>
    <w:r>
      <w:rPr>
        <w:lang w:val="en-GB"/>
      </w:rPr>
      <w:t xml:space="preserve">2006 - </w:t>
    </w:r>
    <w:r>
      <w:fldChar w:fldCharType="begin"/>
    </w:r>
    <w:r>
      <w:instrText xml:space="preserve"> SAVEDATE  \@ "yyyy"  \* MERGEFORMAT </w:instrText>
    </w:r>
    <w:r>
      <w:fldChar w:fldCharType="separate"/>
    </w:r>
    <w:r>
      <w:rPr>
        <w:noProof/>
      </w:rPr>
      <w:t>2013</w:t>
    </w:r>
    <w:r>
      <w:fldChar w:fldCharType="end"/>
    </w:r>
    <w:r>
      <w:rPr>
        <w:lang w:val="en-GB"/>
      </w:rPr>
      <w:t xml:space="preserve"> </w:t>
    </w:r>
    <w:r>
      <w:t xml:space="preserve">Bluewire Technologies </w:t>
    </w:r>
    <w:r w:rsidRPr="009772D9">
      <w:t>Ltd.</w:t>
    </w:r>
    <w:r>
      <w:rPr>
        <w:lang w:val="en-GB"/>
      </w:rPr>
      <w:tab/>
    </w:r>
    <w:r>
      <w:fldChar w:fldCharType="begin"/>
    </w:r>
    <w:r>
      <w:instrText xml:space="preserve"> PAGE   \* MERGEFORMAT </w:instrText>
    </w:r>
    <w:r>
      <w:fldChar w:fldCharType="separate"/>
    </w:r>
    <w:r w:rsidR="00EA0C4A">
      <w:rPr>
        <w:noProof/>
      </w:rPr>
      <w:t>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C1F99" w14:textId="77777777" w:rsidR="00115384" w:rsidRDefault="00115384" w:rsidP="00FC23A3">
      <w:pPr>
        <w:spacing w:after="0"/>
      </w:pPr>
      <w:r>
        <w:separator/>
      </w:r>
    </w:p>
  </w:footnote>
  <w:footnote w:type="continuationSeparator" w:id="0">
    <w:p w14:paraId="7398A602" w14:textId="77777777" w:rsidR="00115384" w:rsidRDefault="00115384" w:rsidP="00FC23A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A16DA" w14:textId="77777777" w:rsidR="000F7DF3" w:rsidRPr="00950CA1" w:rsidRDefault="000F7DF3" w:rsidP="002256F9">
    <w:pPr>
      <w:pStyle w:val="Subtitle"/>
      <w:spacing w:before="400" w:after="0"/>
    </w:pPr>
    <w:r w:rsidRPr="00DB5BC2">
      <w:rPr>
        <w:noProof/>
        <w:position w:val="-16"/>
      </w:rPr>
      <w:drawing>
        <wp:anchor distT="0" distB="0" distL="114300" distR="114300" simplePos="0" relativeHeight="251656192" behindDoc="1" locked="0" layoutInCell="1" allowOverlap="1" wp14:anchorId="315C410A" wp14:editId="5E9FCEB9">
          <wp:simplePos x="0" y="0"/>
          <wp:positionH relativeFrom="column">
            <wp:posOffset>5363845</wp:posOffset>
          </wp:positionH>
          <wp:positionV relativeFrom="paragraph">
            <wp:posOffset>-13970</wp:posOffset>
          </wp:positionV>
          <wp:extent cx="862965" cy="513715"/>
          <wp:effectExtent l="0" t="0" r="0" b="635"/>
          <wp:wrapTight wrapText="bothSides">
            <wp:wrapPolygon edited="0">
              <wp:start x="14781" y="0"/>
              <wp:lineTo x="0" y="9612"/>
              <wp:lineTo x="0" y="16821"/>
              <wp:lineTo x="2861" y="20826"/>
              <wp:lineTo x="5722" y="20826"/>
              <wp:lineTo x="10967" y="20025"/>
              <wp:lineTo x="16212" y="16020"/>
              <wp:lineTo x="15735" y="12816"/>
              <wp:lineTo x="20980" y="11214"/>
              <wp:lineTo x="20980" y="2403"/>
              <wp:lineTo x="20026" y="0"/>
              <wp:lineTo x="14781" y="0"/>
            </wp:wrapPolygon>
          </wp:wrapTight>
          <wp:docPr id="1" name="Picture 1" descr="S:\Sales and Marketing\Marketing\Images\logos\vectors\EPRO CMYK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ales and Marketing\Marketing\Images\logos\vectors\EPRO CMYK LOGO.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2965" cy="513715"/>
                  </a:xfrm>
                  <a:prstGeom prst="rect">
                    <a:avLst/>
                  </a:prstGeom>
                  <a:noFill/>
                  <a:ln>
                    <a:noFill/>
                  </a:ln>
                </pic:spPr>
              </pic:pic>
            </a:graphicData>
          </a:graphic>
          <wp14:sizeRelH relativeFrom="margin">
            <wp14:pctWidth>0</wp14:pctWidth>
          </wp14:sizeRelH>
          <wp14:sizeRelV relativeFrom="margin">
            <wp14:pctHeight>0</wp14:pctHeight>
          </wp14:sizeRelV>
        </wp:anchor>
      </w:drawing>
    </w:r>
    <w:fldSimple w:instr=" TITLE   \* MERGEFORMAT ">
      <w:r>
        <w:t>Epro ITK Message Specification</w:t>
      </w:r>
    </w:fldSimple>
    <w:r w:rsidRPr="005E1EA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043C9"/>
    <w:multiLevelType w:val="hybridMultilevel"/>
    <w:tmpl w:val="9336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2D6B52"/>
    <w:multiLevelType w:val="hybridMultilevel"/>
    <w:tmpl w:val="0F4C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EA77EF"/>
    <w:multiLevelType w:val="hybridMultilevel"/>
    <w:tmpl w:val="51F45716"/>
    <w:lvl w:ilvl="0" w:tplc="EED863D4">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9467C48"/>
    <w:multiLevelType w:val="hybridMultilevel"/>
    <w:tmpl w:val="784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2567FF"/>
    <w:multiLevelType w:val="hybridMultilevel"/>
    <w:tmpl w:val="D9181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2B4EC8"/>
    <w:multiLevelType w:val="hybridMultilevel"/>
    <w:tmpl w:val="192E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BA44E9"/>
    <w:multiLevelType w:val="multilevel"/>
    <w:tmpl w:val="30F2FFEA"/>
    <w:lvl w:ilvl="0">
      <w:start w:val="1"/>
      <w:numFmt w:val="decimal"/>
      <w:pStyle w:val="SectionHeadingNumbered"/>
      <w:lvlText w:val="%1."/>
      <w:lvlJc w:val="left"/>
      <w:pPr>
        <w:tabs>
          <w:tab w:val="num" w:pos="567"/>
        </w:tabs>
        <w:ind w:left="567" w:hanging="567"/>
      </w:pPr>
      <w:rPr>
        <w:rFonts w:cs="Times New Roman" w:hint="default"/>
        <w:b/>
        <w:i w:val="0"/>
        <w:color w:val="0072C6"/>
        <w:sz w:val="28"/>
      </w:rPr>
    </w:lvl>
    <w:lvl w:ilvl="1">
      <w:start w:val="1"/>
      <w:numFmt w:val="decimal"/>
      <w:lvlText w:val="%1.%2."/>
      <w:lvlJc w:val="left"/>
      <w:pPr>
        <w:tabs>
          <w:tab w:val="num" w:pos="1407"/>
        </w:tabs>
        <w:ind w:left="1407" w:hanging="567"/>
      </w:pPr>
      <w:rPr>
        <w:rFonts w:cs="Times New Roman" w:hint="default"/>
        <w:b w:val="0"/>
        <w:i w:val="0"/>
        <w:color w:val="auto"/>
        <w:sz w:val="22"/>
      </w:rPr>
    </w:lvl>
    <w:lvl w:ilvl="2">
      <w:start w:val="1"/>
      <w:numFmt w:val="decimal"/>
      <w:lvlText w:val="%1.%2.%3."/>
      <w:lvlJc w:val="left"/>
      <w:pPr>
        <w:tabs>
          <w:tab w:val="num" w:pos="851"/>
        </w:tabs>
        <w:ind w:left="851" w:hanging="851"/>
      </w:pPr>
      <w:rPr>
        <w:rFonts w:cs="Times New Roman" w:hint="default"/>
        <w:b w:val="0"/>
        <w:i w:val="0"/>
        <w:color w:val="auto"/>
        <w:sz w:val="22"/>
      </w:rPr>
    </w:lvl>
    <w:lvl w:ilvl="3">
      <w:start w:val="1"/>
      <w:numFmt w:val="decimal"/>
      <w:lvlText w:val="%1.%2.%3.%4."/>
      <w:lvlJc w:val="left"/>
      <w:pPr>
        <w:tabs>
          <w:tab w:val="num" w:pos="1800"/>
        </w:tabs>
        <w:ind w:left="1797" w:hanging="572"/>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nsid w:val="10374D3A"/>
    <w:multiLevelType w:val="hybridMultilevel"/>
    <w:tmpl w:val="33500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8B3EEE"/>
    <w:multiLevelType w:val="hybridMultilevel"/>
    <w:tmpl w:val="E506D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3C1E74"/>
    <w:multiLevelType w:val="hybridMultilevel"/>
    <w:tmpl w:val="ED4A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0147E0"/>
    <w:multiLevelType w:val="hybridMultilevel"/>
    <w:tmpl w:val="20DC1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3135E9"/>
    <w:multiLevelType w:val="hybridMultilevel"/>
    <w:tmpl w:val="3E86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06D1B77"/>
    <w:multiLevelType w:val="hybridMultilevel"/>
    <w:tmpl w:val="CBE0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E918B7"/>
    <w:multiLevelType w:val="hybridMultilevel"/>
    <w:tmpl w:val="9FE0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316CAD"/>
    <w:multiLevelType w:val="hybridMultilevel"/>
    <w:tmpl w:val="0DBE7E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A6B7CA9"/>
    <w:multiLevelType w:val="hybridMultilevel"/>
    <w:tmpl w:val="4758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B17362"/>
    <w:multiLevelType w:val="hybridMultilevel"/>
    <w:tmpl w:val="7A3479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F8F2B81"/>
    <w:multiLevelType w:val="hybridMultilevel"/>
    <w:tmpl w:val="50C0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A1054E"/>
    <w:multiLevelType w:val="hybridMultilevel"/>
    <w:tmpl w:val="33500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705B29"/>
    <w:multiLevelType w:val="hybridMultilevel"/>
    <w:tmpl w:val="0EEAA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6C19F1"/>
    <w:multiLevelType w:val="hybridMultilevel"/>
    <w:tmpl w:val="0DC82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7306E"/>
    <w:multiLevelType w:val="hybridMultilevel"/>
    <w:tmpl w:val="46EE74A2"/>
    <w:lvl w:ilvl="0" w:tplc="B600CE42">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B51190"/>
    <w:multiLevelType w:val="hybridMultilevel"/>
    <w:tmpl w:val="C90A0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835FD8"/>
    <w:multiLevelType w:val="hybridMultilevel"/>
    <w:tmpl w:val="40243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9D17B7"/>
    <w:multiLevelType w:val="hybridMultilevel"/>
    <w:tmpl w:val="EC24C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476D96"/>
    <w:multiLevelType w:val="hybridMultilevel"/>
    <w:tmpl w:val="ABB26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6A7E81"/>
    <w:multiLevelType w:val="hybridMultilevel"/>
    <w:tmpl w:val="DE10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990BDA"/>
    <w:multiLevelType w:val="hybridMultilevel"/>
    <w:tmpl w:val="DC88E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B10AC1"/>
    <w:multiLevelType w:val="hybridMultilevel"/>
    <w:tmpl w:val="8E3E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6E12FA5"/>
    <w:multiLevelType w:val="hybridMultilevel"/>
    <w:tmpl w:val="AD32F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82C52FF"/>
    <w:multiLevelType w:val="hybridMultilevel"/>
    <w:tmpl w:val="78F82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8944DA"/>
    <w:multiLevelType w:val="hybridMultilevel"/>
    <w:tmpl w:val="39D4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F03C98"/>
    <w:multiLevelType w:val="hybridMultilevel"/>
    <w:tmpl w:val="C4A0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543574"/>
    <w:multiLevelType w:val="hybridMultilevel"/>
    <w:tmpl w:val="3E943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DBE12F3"/>
    <w:multiLevelType w:val="hybridMultilevel"/>
    <w:tmpl w:val="3E1623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nsid w:val="5F551CD1"/>
    <w:multiLevelType w:val="hybridMultilevel"/>
    <w:tmpl w:val="6D446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D54A5C"/>
    <w:multiLevelType w:val="hybridMultilevel"/>
    <w:tmpl w:val="49440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E70F13"/>
    <w:multiLevelType w:val="hybridMultilevel"/>
    <w:tmpl w:val="E95C32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6A742002"/>
    <w:multiLevelType w:val="hybridMultilevel"/>
    <w:tmpl w:val="6C9C3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E41323"/>
    <w:multiLevelType w:val="hybridMultilevel"/>
    <w:tmpl w:val="CC7C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EC13C47"/>
    <w:multiLevelType w:val="hybridMultilevel"/>
    <w:tmpl w:val="4034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A76F1B"/>
    <w:multiLevelType w:val="hybridMultilevel"/>
    <w:tmpl w:val="382A1BE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96075E"/>
    <w:multiLevelType w:val="hybridMultilevel"/>
    <w:tmpl w:val="5060D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D1B4660"/>
    <w:multiLevelType w:val="hybridMultilevel"/>
    <w:tmpl w:val="1E307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33"/>
  </w:num>
  <w:num w:numId="4">
    <w:abstractNumId w:val="29"/>
  </w:num>
  <w:num w:numId="5">
    <w:abstractNumId w:val="10"/>
  </w:num>
  <w:num w:numId="6">
    <w:abstractNumId w:val="0"/>
  </w:num>
  <w:num w:numId="7">
    <w:abstractNumId w:val="6"/>
  </w:num>
  <w:num w:numId="8">
    <w:abstractNumId w:val="2"/>
  </w:num>
  <w:num w:numId="9">
    <w:abstractNumId w:val="40"/>
  </w:num>
  <w:num w:numId="10">
    <w:abstractNumId w:val="27"/>
  </w:num>
  <w:num w:numId="11">
    <w:abstractNumId w:val="16"/>
  </w:num>
  <w:num w:numId="12">
    <w:abstractNumId w:val="4"/>
  </w:num>
  <w:num w:numId="13">
    <w:abstractNumId w:val="18"/>
  </w:num>
  <w:num w:numId="14">
    <w:abstractNumId w:val="11"/>
  </w:num>
  <w:num w:numId="15">
    <w:abstractNumId w:val="35"/>
  </w:num>
  <w:num w:numId="16">
    <w:abstractNumId w:val="28"/>
  </w:num>
  <w:num w:numId="17">
    <w:abstractNumId w:val="42"/>
  </w:num>
  <w:num w:numId="18">
    <w:abstractNumId w:val="24"/>
  </w:num>
  <w:num w:numId="19">
    <w:abstractNumId w:val="9"/>
  </w:num>
  <w:num w:numId="20">
    <w:abstractNumId w:val="22"/>
  </w:num>
  <w:num w:numId="21">
    <w:abstractNumId w:val="36"/>
  </w:num>
  <w:num w:numId="22">
    <w:abstractNumId w:val="7"/>
  </w:num>
  <w:num w:numId="23">
    <w:abstractNumId w:val="37"/>
  </w:num>
  <w:num w:numId="24">
    <w:abstractNumId w:val="25"/>
  </w:num>
  <w:num w:numId="25">
    <w:abstractNumId w:val="34"/>
  </w:num>
  <w:num w:numId="26">
    <w:abstractNumId w:val="15"/>
  </w:num>
  <w:num w:numId="27">
    <w:abstractNumId w:val="39"/>
  </w:num>
  <w:num w:numId="28">
    <w:abstractNumId w:val="26"/>
  </w:num>
  <w:num w:numId="29">
    <w:abstractNumId w:val="23"/>
  </w:num>
  <w:num w:numId="30">
    <w:abstractNumId w:val="12"/>
  </w:num>
  <w:num w:numId="31">
    <w:abstractNumId w:val="30"/>
  </w:num>
  <w:num w:numId="32">
    <w:abstractNumId w:val="13"/>
  </w:num>
  <w:num w:numId="33">
    <w:abstractNumId w:val="32"/>
  </w:num>
  <w:num w:numId="34">
    <w:abstractNumId w:val="19"/>
  </w:num>
  <w:num w:numId="35">
    <w:abstractNumId w:val="38"/>
  </w:num>
  <w:num w:numId="36">
    <w:abstractNumId w:val="21"/>
  </w:num>
  <w:num w:numId="37">
    <w:abstractNumId w:val="14"/>
  </w:num>
  <w:num w:numId="38">
    <w:abstractNumId w:val="3"/>
  </w:num>
  <w:num w:numId="39">
    <w:abstractNumId w:val="31"/>
  </w:num>
  <w:num w:numId="40">
    <w:abstractNumId w:val="5"/>
  </w:num>
  <w:num w:numId="41">
    <w:abstractNumId w:val="41"/>
  </w:num>
  <w:num w:numId="42">
    <w:abstractNumId w:val="8"/>
  </w:num>
  <w:num w:numId="43">
    <w:abstractNumId w:val="1"/>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241"/>
    <w:rsid w:val="00000784"/>
    <w:rsid w:val="00000A80"/>
    <w:rsid w:val="00005DA7"/>
    <w:rsid w:val="00012174"/>
    <w:rsid w:val="00015C62"/>
    <w:rsid w:val="00016C17"/>
    <w:rsid w:val="000236A2"/>
    <w:rsid w:val="0002572E"/>
    <w:rsid w:val="00027C3D"/>
    <w:rsid w:val="00033378"/>
    <w:rsid w:val="000344A4"/>
    <w:rsid w:val="00037DC9"/>
    <w:rsid w:val="00042221"/>
    <w:rsid w:val="00054CDE"/>
    <w:rsid w:val="0006008F"/>
    <w:rsid w:val="00062ACB"/>
    <w:rsid w:val="00064BCF"/>
    <w:rsid w:val="000652F9"/>
    <w:rsid w:val="0006627A"/>
    <w:rsid w:val="00066957"/>
    <w:rsid w:val="0006759C"/>
    <w:rsid w:val="00070483"/>
    <w:rsid w:val="00070E6A"/>
    <w:rsid w:val="00073B96"/>
    <w:rsid w:val="00076540"/>
    <w:rsid w:val="00080E05"/>
    <w:rsid w:val="00080EE8"/>
    <w:rsid w:val="00081E83"/>
    <w:rsid w:val="000863D3"/>
    <w:rsid w:val="00090343"/>
    <w:rsid w:val="00091CDB"/>
    <w:rsid w:val="00092664"/>
    <w:rsid w:val="00094FB3"/>
    <w:rsid w:val="00096424"/>
    <w:rsid w:val="00097A95"/>
    <w:rsid w:val="00097F7B"/>
    <w:rsid w:val="000A0054"/>
    <w:rsid w:val="000A0976"/>
    <w:rsid w:val="000A6019"/>
    <w:rsid w:val="000A72BA"/>
    <w:rsid w:val="000B15AE"/>
    <w:rsid w:val="000B405A"/>
    <w:rsid w:val="000B4472"/>
    <w:rsid w:val="000B693E"/>
    <w:rsid w:val="000B7301"/>
    <w:rsid w:val="000C064C"/>
    <w:rsid w:val="000C4004"/>
    <w:rsid w:val="000C4611"/>
    <w:rsid w:val="000C481E"/>
    <w:rsid w:val="000D12E3"/>
    <w:rsid w:val="000D3292"/>
    <w:rsid w:val="000D3650"/>
    <w:rsid w:val="000D4B60"/>
    <w:rsid w:val="000D591B"/>
    <w:rsid w:val="000E1138"/>
    <w:rsid w:val="000E16A3"/>
    <w:rsid w:val="000E4FEB"/>
    <w:rsid w:val="000F0335"/>
    <w:rsid w:val="000F7A78"/>
    <w:rsid w:val="000F7DF3"/>
    <w:rsid w:val="001010D0"/>
    <w:rsid w:val="00101C18"/>
    <w:rsid w:val="001039E8"/>
    <w:rsid w:val="00107171"/>
    <w:rsid w:val="00112C9A"/>
    <w:rsid w:val="00115384"/>
    <w:rsid w:val="001224A3"/>
    <w:rsid w:val="001238B6"/>
    <w:rsid w:val="00123A32"/>
    <w:rsid w:val="00125DF4"/>
    <w:rsid w:val="00134827"/>
    <w:rsid w:val="001349AA"/>
    <w:rsid w:val="0013733E"/>
    <w:rsid w:val="00145244"/>
    <w:rsid w:val="00145D76"/>
    <w:rsid w:val="0014787F"/>
    <w:rsid w:val="00151F85"/>
    <w:rsid w:val="00153394"/>
    <w:rsid w:val="0015475E"/>
    <w:rsid w:val="00157DC7"/>
    <w:rsid w:val="0016020F"/>
    <w:rsid w:val="00162C16"/>
    <w:rsid w:val="00163A50"/>
    <w:rsid w:val="00164E8D"/>
    <w:rsid w:val="001665AA"/>
    <w:rsid w:val="00167DE6"/>
    <w:rsid w:val="00167F6E"/>
    <w:rsid w:val="00171671"/>
    <w:rsid w:val="0017689E"/>
    <w:rsid w:val="00181A27"/>
    <w:rsid w:val="00181ACF"/>
    <w:rsid w:val="001826FD"/>
    <w:rsid w:val="00182DB1"/>
    <w:rsid w:val="001845E0"/>
    <w:rsid w:val="00185A62"/>
    <w:rsid w:val="00190B0E"/>
    <w:rsid w:val="00191384"/>
    <w:rsid w:val="00191F0A"/>
    <w:rsid w:val="001935B8"/>
    <w:rsid w:val="00194F7D"/>
    <w:rsid w:val="0019577B"/>
    <w:rsid w:val="00196986"/>
    <w:rsid w:val="00197750"/>
    <w:rsid w:val="001A2041"/>
    <w:rsid w:val="001A54AB"/>
    <w:rsid w:val="001A5DFD"/>
    <w:rsid w:val="001A7A1A"/>
    <w:rsid w:val="001B6954"/>
    <w:rsid w:val="001B6DB4"/>
    <w:rsid w:val="001C1A44"/>
    <w:rsid w:val="001C4ADF"/>
    <w:rsid w:val="001C5154"/>
    <w:rsid w:val="001C5CDE"/>
    <w:rsid w:val="001D3AF5"/>
    <w:rsid w:val="001E0E25"/>
    <w:rsid w:val="001E3141"/>
    <w:rsid w:val="001E55C2"/>
    <w:rsid w:val="001F0920"/>
    <w:rsid w:val="001F2A26"/>
    <w:rsid w:val="001F7DDD"/>
    <w:rsid w:val="00201AE1"/>
    <w:rsid w:val="00202455"/>
    <w:rsid w:val="0020357B"/>
    <w:rsid w:val="002065E5"/>
    <w:rsid w:val="0021100D"/>
    <w:rsid w:val="0021138E"/>
    <w:rsid w:val="00213683"/>
    <w:rsid w:val="002140F8"/>
    <w:rsid w:val="00214359"/>
    <w:rsid w:val="00217E64"/>
    <w:rsid w:val="00220B9C"/>
    <w:rsid w:val="00221095"/>
    <w:rsid w:val="002253A5"/>
    <w:rsid w:val="002256F9"/>
    <w:rsid w:val="00226039"/>
    <w:rsid w:val="00232F38"/>
    <w:rsid w:val="002331D2"/>
    <w:rsid w:val="00234972"/>
    <w:rsid w:val="00236704"/>
    <w:rsid w:val="00240C6B"/>
    <w:rsid w:val="00242207"/>
    <w:rsid w:val="00252D7C"/>
    <w:rsid w:val="00255576"/>
    <w:rsid w:val="0026224B"/>
    <w:rsid w:val="00265038"/>
    <w:rsid w:val="002744E1"/>
    <w:rsid w:val="00274510"/>
    <w:rsid w:val="00274528"/>
    <w:rsid w:val="00275983"/>
    <w:rsid w:val="00277031"/>
    <w:rsid w:val="002820F3"/>
    <w:rsid w:val="00285C56"/>
    <w:rsid w:val="0028740C"/>
    <w:rsid w:val="00291F51"/>
    <w:rsid w:val="0029241D"/>
    <w:rsid w:val="0029502A"/>
    <w:rsid w:val="00295A4B"/>
    <w:rsid w:val="00295DE5"/>
    <w:rsid w:val="002A0F55"/>
    <w:rsid w:val="002A3F81"/>
    <w:rsid w:val="002A5A04"/>
    <w:rsid w:val="002A5B13"/>
    <w:rsid w:val="002A61C8"/>
    <w:rsid w:val="002A6C22"/>
    <w:rsid w:val="002B1E6A"/>
    <w:rsid w:val="002B3A2A"/>
    <w:rsid w:val="002B5D94"/>
    <w:rsid w:val="002B77C5"/>
    <w:rsid w:val="002C0D49"/>
    <w:rsid w:val="002C1BC1"/>
    <w:rsid w:val="002C2C85"/>
    <w:rsid w:val="002C3490"/>
    <w:rsid w:val="002C4785"/>
    <w:rsid w:val="002C6797"/>
    <w:rsid w:val="002E3909"/>
    <w:rsid w:val="002E390A"/>
    <w:rsid w:val="002E717D"/>
    <w:rsid w:val="002F1493"/>
    <w:rsid w:val="002F4B94"/>
    <w:rsid w:val="002F569F"/>
    <w:rsid w:val="002F5BC1"/>
    <w:rsid w:val="002F6ACF"/>
    <w:rsid w:val="002F7E3E"/>
    <w:rsid w:val="00301B95"/>
    <w:rsid w:val="0030286F"/>
    <w:rsid w:val="0030382E"/>
    <w:rsid w:val="00306EB5"/>
    <w:rsid w:val="00307471"/>
    <w:rsid w:val="003162CA"/>
    <w:rsid w:val="00316C5A"/>
    <w:rsid w:val="00320733"/>
    <w:rsid w:val="00323ECB"/>
    <w:rsid w:val="0032467F"/>
    <w:rsid w:val="00325D70"/>
    <w:rsid w:val="00325E6B"/>
    <w:rsid w:val="00327576"/>
    <w:rsid w:val="00330F8E"/>
    <w:rsid w:val="003314ED"/>
    <w:rsid w:val="00335C24"/>
    <w:rsid w:val="003363D4"/>
    <w:rsid w:val="00344564"/>
    <w:rsid w:val="003446A2"/>
    <w:rsid w:val="00345868"/>
    <w:rsid w:val="00346F1F"/>
    <w:rsid w:val="00353093"/>
    <w:rsid w:val="00353793"/>
    <w:rsid w:val="0035460D"/>
    <w:rsid w:val="00357D83"/>
    <w:rsid w:val="00360D6A"/>
    <w:rsid w:val="0036391C"/>
    <w:rsid w:val="0037266C"/>
    <w:rsid w:val="00374F5F"/>
    <w:rsid w:val="00374F97"/>
    <w:rsid w:val="00380449"/>
    <w:rsid w:val="003842BE"/>
    <w:rsid w:val="00384824"/>
    <w:rsid w:val="003879A2"/>
    <w:rsid w:val="00392598"/>
    <w:rsid w:val="003A3C3C"/>
    <w:rsid w:val="003A5484"/>
    <w:rsid w:val="003B7EA8"/>
    <w:rsid w:val="003C20B3"/>
    <w:rsid w:val="003C2DBC"/>
    <w:rsid w:val="003C4405"/>
    <w:rsid w:val="003D0F34"/>
    <w:rsid w:val="003D212A"/>
    <w:rsid w:val="003D225B"/>
    <w:rsid w:val="003D2E99"/>
    <w:rsid w:val="003D3E5B"/>
    <w:rsid w:val="003D4C03"/>
    <w:rsid w:val="003E0444"/>
    <w:rsid w:val="003E2790"/>
    <w:rsid w:val="003E2F1F"/>
    <w:rsid w:val="003E35FC"/>
    <w:rsid w:val="003E3643"/>
    <w:rsid w:val="003E5878"/>
    <w:rsid w:val="003E633A"/>
    <w:rsid w:val="003E638A"/>
    <w:rsid w:val="003F1CC1"/>
    <w:rsid w:val="003F2FDF"/>
    <w:rsid w:val="003F6E2A"/>
    <w:rsid w:val="003F70BB"/>
    <w:rsid w:val="004047C6"/>
    <w:rsid w:val="00405710"/>
    <w:rsid w:val="00405F59"/>
    <w:rsid w:val="00406835"/>
    <w:rsid w:val="00410854"/>
    <w:rsid w:val="00412ABC"/>
    <w:rsid w:val="00412E45"/>
    <w:rsid w:val="004153E1"/>
    <w:rsid w:val="00416B76"/>
    <w:rsid w:val="00422E74"/>
    <w:rsid w:val="0042533F"/>
    <w:rsid w:val="00425382"/>
    <w:rsid w:val="00427AA3"/>
    <w:rsid w:val="00427AB4"/>
    <w:rsid w:val="0043022E"/>
    <w:rsid w:val="00432578"/>
    <w:rsid w:val="004325E7"/>
    <w:rsid w:val="00433BA3"/>
    <w:rsid w:val="00435E79"/>
    <w:rsid w:val="00436BF9"/>
    <w:rsid w:val="004376C0"/>
    <w:rsid w:val="0044178D"/>
    <w:rsid w:val="0044194C"/>
    <w:rsid w:val="004438F4"/>
    <w:rsid w:val="00443B05"/>
    <w:rsid w:val="004445A9"/>
    <w:rsid w:val="004447E9"/>
    <w:rsid w:val="00447903"/>
    <w:rsid w:val="00450D36"/>
    <w:rsid w:val="004514CF"/>
    <w:rsid w:val="00452EAB"/>
    <w:rsid w:val="004574AF"/>
    <w:rsid w:val="0045799D"/>
    <w:rsid w:val="00462060"/>
    <w:rsid w:val="004633A5"/>
    <w:rsid w:val="004637D0"/>
    <w:rsid w:val="00465044"/>
    <w:rsid w:val="00466DA0"/>
    <w:rsid w:val="004678D6"/>
    <w:rsid w:val="0047145B"/>
    <w:rsid w:val="00471581"/>
    <w:rsid w:val="00472F6B"/>
    <w:rsid w:val="00475586"/>
    <w:rsid w:val="00476573"/>
    <w:rsid w:val="00476E4E"/>
    <w:rsid w:val="00477216"/>
    <w:rsid w:val="004800A3"/>
    <w:rsid w:val="00481051"/>
    <w:rsid w:val="00482151"/>
    <w:rsid w:val="00482D0B"/>
    <w:rsid w:val="004836FE"/>
    <w:rsid w:val="004841B6"/>
    <w:rsid w:val="004867A2"/>
    <w:rsid w:val="00491341"/>
    <w:rsid w:val="00491416"/>
    <w:rsid w:val="004941F5"/>
    <w:rsid w:val="00494E5B"/>
    <w:rsid w:val="004964E6"/>
    <w:rsid w:val="00496B48"/>
    <w:rsid w:val="00497E28"/>
    <w:rsid w:val="004A1281"/>
    <w:rsid w:val="004A19A6"/>
    <w:rsid w:val="004B0E01"/>
    <w:rsid w:val="004B1390"/>
    <w:rsid w:val="004B217D"/>
    <w:rsid w:val="004B3A2D"/>
    <w:rsid w:val="004B675A"/>
    <w:rsid w:val="004C0ECF"/>
    <w:rsid w:val="004C1BF0"/>
    <w:rsid w:val="004C39B5"/>
    <w:rsid w:val="004C3E4C"/>
    <w:rsid w:val="004C60A8"/>
    <w:rsid w:val="004D09EE"/>
    <w:rsid w:val="004D215E"/>
    <w:rsid w:val="004D2353"/>
    <w:rsid w:val="004D26D5"/>
    <w:rsid w:val="004D573B"/>
    <w:rsid w:val="004E0C60"/>
    <w:rsid w:val="004E3C8A"/>
    <w:rsid w:val="004E59FE"/>
    <w:rsid w:val="004F1E49"/>
    <w:rsid w:val="004F26F4"/>
    <w:rsid w:val="005001C6"/>
    <w:rsid w:val="00503B8C"/>
    <w:rsid w:val="00506E7C"/>
    <w:rsid w:val="00507B3E"/>
    <w:rsid w:val="005169FB"/>
    <w:rsid w:val="00517CE1"/>
    <w:rsid w:val="005236D6"/>
    <w:rsid w:val="005260B3"/>
    <w:rsid w:val="005264D7"/>
    <w:rsid w:val="005268B4"/>
    <w:rsid w:val="0053018B"/>
    <w:rsid w:val="005342C2"/>
    <w:rsid w:val="00534D77"/>
    <w:rsid w:val="00534F78"/>
    <w:rsid w:val="00536A49"/>
    <w:rsid w:val="00537033"/>
    <w:rsid w:val="00537B65"/>
    <w:rsid w:val="005444E5"/>
    <w:rsid w:val="0054564F"/>
    <w:rsid w:val="005466EB"/>
    <w:rsid w:val="00547D8D"/>
    <w:rsid w:val="00551B94"/>
    <w:rsid w:val="00554493"/>
    <w:rsid w:val="0055532A"/>
    <w:rsid w:val="005569E6"/>
    <w:rsid w:val="00556C65"/>
    <w:rsid w:val="005577B6"/>
    <w:rsid w:val="00560133"/>
    <w:rsid w:val="00560CAB"/>
    <w:rsid w:val="0056392C"/>
    <w:rsid w:val="00566C37"/>
    <w:rsid w:val="00571444"/>
    <w:rsid w:val="00571D7D"/>
    <w:rsid w:val="0057220D"/>
    <w:rsid w:val="005726D5"/>
    <w:rsid w:val="00574692"/>
    <w:rsid w:val="00574F67"/>
    <w:rsid w:val="0057582A"/>
    <w:rsid w:val="00590443"/>
    <w:rsid w:val="005910E0"/>
    <w:rsid w:val="00591113"/>
    <w:rsid w:val="005915E3"/>
    <w:rsid w:val="00592D83"/>
    <w:rsid w:val="00593A27"/>
    <w:rsid w:val="00593C66"/>
    <w:rsid w:val="005942CE"/>
    <w:rsid w:val="00595D0F"/>
    <w:rsid w:val="00595DC0"/>
    <w:rsid w:val="005A10B2"/>
    <w:rsid w:val="005A1353"/>
    <w:rsid w:val="005A384B"/>
    <w:rsid w:val="005A3A70"/>
    <w:rsid w:val="005A602A"/>
    <w:rsid w:val="005B2341"/>
    <w:rsid w:val="005B40D0"/>
    <w:rsid w:val="005C5311"/>
    <w:rsid w:val="005D12A4"/>
    <w:rsid w:val="005D3273"/>
    <w:rsid w:val="005D40A6"/>
    <w:rsid w:val="005D5AA1"/>
    <w:rsid w:val="005D5C43"/>
    <w:rsid w:val="005D66C2"/>
    <w:rsid w:val="005E1EA4"/>
    <w:rsid w:val="005E2042"/>
    <w:rsid w:val="005E41C8"/>
    <w:rsid w:val="005F23A5"/>
    <w:rsid w:val="005F24F0"/>
    <w:rsid w:val="005F446E"/>
    <w:rsid w:val="005F79EA"/>
    <w:rsid w:val="0060151F"/>
    <w:rsid w:val="006042C9"/>
    <w:rsid w:val="00604BF9"/>
    <w:rsid w:val="006052CB"/>
    <w:rsid w:val="00615573"/>
    <w:rsid w:val="00620A0D"/>
    <w:rsid w:val="00626216"/>
    <w:rsid w:val="0062653E"/>
    <w:rsid w:val="00627732"/>
    <w:rsid w:val="00627FF5"/>
    <w:rsid w:val="006308F4"/>
    <w:rsid w:val="00632B2D"/>
    <w:rsid w:val="006346C6"/>
    <w:rsid w:val="006347F7"/>
    <w:rsid w:val="006350B8"/>
    <w:rsid w:val="006350EF"/>
    <w:rsid w:val="006363CE"/>
    <w:rsid w:val="00636CAB"/>
    <w:rsid w:val="006407B5"/>
    <w:rsid w:val="00644879"/>
    <w:rsid w:val="00646CED"/>
    <w:rsid w:val="00647A2C"/>
    <w:rsid w:val="0065056A"/>
    <w:rsid w:val="00651411"/>
    <w:rsid w:val="00651A21"/>
    <w:rsid w:val="006522F1"/>
    <w:rsid w:val="00657AA8"/>
    <w:rsid w:val="00661A0D"/>
    <w:rsid w:val="006667EC"/>
    <w:rsid w:val="0066701A"/>
    <w:rsid w:val="006673F5"/>
    <w:rsid w:val="00673CE0"/>
    <w:rsid w:val="006749A3"/>
    <w:rsid w:val="0067576E"/>
    <w:rsid w:val="00675F67"/>
    <w:rsid w:val="00677DE7"/>
    <w:rsid w:val="00680BAC"/>
    <w:rsid w:val="00682C31"/>
    <w:rsid w:val="00682E7B"/>
    <w:rsid w:val="006919E7"/>
    <w:rsid w:val="006920D9"/>
    <w:rsid w:val="00693A69"/>
    <w:rsid w:val="00696AB5"/>
    <w:rsid w:val="00696BA8"/>
    <w:rsid w:val="006A47C8"/>
    <w:rsid w:val="006A4AAA"/>
    <w:rsid w:val="006A5610"/>
    <w:rsid w:val="006B046E"/>
    <w:rsid w:val="006B0AF7"/>
    <w:rsid w:val="006B2D58"/>
    <w:rsid w:val="006B4BAF"/>
    <w:rsid w:val="006B765A"/>
    <w:rsid w:val="006C0716"/>
    <w:rsid w:val="006C0E81"/>
    <w:rsid w:val="006D075A"/>
    <w:rsid w:val="006D2BA0"/>
    <w:rsid w:val="006D457E"/>
    <w:rsid w:val="006D4A95"/>
    <w:rsid w:val="006D6AA2"/>
    <w:rsid w:val="006E6A21"/>
    <w:rsid w:val="006F4791"/>
    <w:rsid w:val="006F640C"/>
    <w:rsid w:val="006F6835"/>
    <w:rsid w:val="006F76E9"/>
    <w:rsid w:val="00701680"/>
    <w:rsid w:val="00702778"/>
    <w:rsid w:val="00710171"/>
    <w:rsid w:val="00710654"/>
    <w:rsid w:val="007119DA"/>
    <w:rsid w:val="00717AC2"/>
    <w:rsid w:val="00721DCC"/>
    <w:rsid w:val="007229D1"/>
    <w:rsid w:val="00722FB7"/>
    <w:rsid w:val="0072637E"/>
    <w:rsid w:val="00726CDE"/>
    <w:rsid w:val="00726FAF"/>
    <w:rsid w:val="007315C4"/>
    <w:rsid w:val="00733050"/>
    <w:rsid w:val="00734F9D"/>
    <w:rsid w:val="00737241"/>
    <w:rsid w:val="00741A0F"/>
    <w:rsid w:val="007421C2"/>
    <w:rsid w:val="00744648"/>
    <w:rsid w:val="0074565A"/>
    <w:rsid w:val="00745D01"/>
    <w:rsid w:val="00745D21"/>
    <w:rsid w:val="0074775B"/>
    <w:rsid w:val="007537AD"/>
    <w:rsid w:val="00755FA4"/>
    <w:rsid w:val="00757517"/>
    <w:rsid w:val="0075797A"/>
    <w:rsid w:val="00761E64"/>
    <w:rsid w:val="007674E5"/>
    <w:rsid w:val="00767B67"/>
    <w:rsid w:val="00773C52"/>
    <w:rsid w:val="00782F07"/>
    <w:rsid w:val="007837CD"/>
    <w:rsid w:val="00786C73"/>
    <w:rsid w:val="00787298"/>
    <w:rsid w:val="0078783F"/>
    <w:rsid w:val="00791180"/>
    <w:rsid w:val="0079131A"/>
    <w:rsid w:val="00792F44"/>
    <w:rsid w:val="0079406B"/>
    <w:rsid w:val="00795593"/>
    <w:rsid w:val="00796C04"/>
    <w:rsid w:val="007A3B55"/>
    <w:rsid w:val="007A6BF5"/>
    <w:rsid w:val="007B0EA0"/>
    <w:rsid w:val="007B26EE"/>
    <w:rsid w:val="007C071C"/>
    <w:rsid w:val="007C2500"/>
    <w:rsid w:val="007C536C"/>
    <w:rsid w:val="007C60E8"/>
    <w:rsid w:val="007C7309"/>
    <w:rsid w:val="007C7691"/>
    <w:rsid w:val="007D1229"/>
    <w:rsid w:val="007D4B08"/>
    <w:rsid w:val="007D651C"/>
    <w:rsid w:val="007D71E6"/>
    <w:rsid w:val="007E1446"/>
    <w:rsid w:val="007E171F"/>
    <w:rsid w:val="007E3B0B"/>
    <w:rsid w:val="007E546E"/>
    <w:rsid w:val="007E76C6"/>
    <w:rsid w:val="007E7965"/>
    <w:rsid w:val="007E7EA3"/>
    <w:rsid w:val="007F3DC8"/>
    <w:rsid w:val="007F6BB7"/>
    <w:rsid w:val="00800E4F"/>
    <w:rsid w:val="00801599"/>
    <w:rsid w:val="00803914"/>
    <w:rsid w:val="00805E80"/>
    <w:rsid w:val="00807D56"/>
    <w:rsid w:val="008133D3"/>
    <w:rsid w:val="008142FF"/>
    <w:rsid w:val="00815633"/>
    <w:rsid w:val="0081588D"/>
    <w:rsid w:val="0081762F"/>
    <w:rsid w:val="00822810"/>
    <w:rsid w:val="008277C9"/>
    <w:rsid w:val="0083195A"/>
    <w:rsid w:val="00832614"/>
    <w:rsid w:val="00834B2E"/>
    <w:rsid w:val="00834BB7"/>
    <w:rsid w:val="0083777C"/>
    <w:rsid w:val="008404AB"/>
    <w:rsid w:val="008411E8"/>
    <w:rsid w:val="00841497"/>
    <w:rsid w:val="0084556E"/>
    <w:rsid w:val="00850E71"/>
    <w:rsid w:val="00850E7C"/>
    <w:rsid w:val="00853EF1"/>
    <w:rsid w:val="008551F6"/>
    <w:rsid w:val="00856949"/>
    <w:rsid w:val="00860560"/>
    <w:rsid w:val="0086213B"/>
    <w:rsid w:val="008624ED"/>
    <w:rsid w:val="0086315F"/>
    <w:rsid w:val="0086487B"/>
    <w:rsid w:val="008669F1"/>
    <w:rsid w:val="008672DF"/>
    <w:rsid w:val="0086787A"/>
    <w:rsid w:val="00870395"/>
    <w:rsid w:val="008708BC"/>
    <w:rsid w:val="008710DB"/>
    <w:rsid w:val="008737A0"/>
    <w:rsid w:val="0087635C"/>
    <w:rsid w:val="0087685C"/>
    <w:rsid w:val="00877BE1"/>
    <w:rsid w:val="00880A9F"/>
    <w:rsid w:val="00880DE6"/>
    <w:rsid w:val="00881C3E"/>
    <w:rsid w:val="00884E3B"/>
    <w:rsid w:val="00886F43"/>
    <w:rsid w:val="00887528"/>
    <w:rsid w:val="00890188"/>
    <w:rsid w:val="00896B8D"/>
    <w:rsid w:val="008B15EA"/>
    <w:rsid w:val="008B57E9"/>
    <w:rsid w:val="008C1F0C"/>
    <w:rsid w:val="008C4AD5"/>
    <w:rsid w:val="008D346E"/>
    <w:rsid w:val="008D532D"/>
    <w:rsid w:val="008D5C13"/>
    <w:rsid w:val="008D73DA"/>
    <w:rsid w:val="008E2B77"/>
    <w:rsid w:val="008E6180"/>
    <w:rsid w:val="008E7F27"/>
    <w:rsid w:val="008F1826"/>
    <w:rsid w:val="008F1BD3"/>
    <w:rsid w:val="008F1DE1"/>
    <w:rsid w:val="008F4D8C"/>
    <w:rsid w:val="008F6779"/>
    <w:rsid w:val="008F6B7F"/>
    <w:rsid w:val="008F6D0E"/>
    <w:rsid w:val="008F7AEE"/>
    <w:rsid w:val="009004A0"/>
    <w:rsid w:val="00904080"/>
    <w:rsid w:val="0090414A"/>
    <w:rsid w:val="009048FD"/>
    <w:rsid w:val="00904B24"/>
    <w:rsid w:val="00905433"/>
    <w:rsid w:val="0090567C"/>
    <w:rsid w:val="00906874"/>
    <w:rsid w:val="00907A74"/>
    <w:rsid w:val="00910517"/>
    <w:rsid w:val="00910CE8"/>
    <w:rsid w:val="00913A22"/>
    <w:rsid w:val="00915B6B"/>
    <w:rsid w:val="009172CE"/>
    <w:rsid w:val="00920C91"/>
    <w:rsid w:val="00921A21"/>
    <w:rsid w:val="00922F80"/>
    <w:rsid w:val="00930D3C"/>
    <w:rsid w:val="00932A40"/>
    <w:rsid w:val="00932DBA"/>
    <w:rsid w:val="00933660"/>
    <w:rsid w:val="0093485C"/>
    <w:rsid w:val="00934C4A"/>
    <w:rsid w:val="00935DB3"/>
    <w:rsid w:val="0093665F"/>
    <w:rsid w:val="00942486"/>
    <w:rsid w:val="00950CA1"/>
    <w:rsid w:val="009522BA"/>
    <w:rsid w:val="0095389A"/>
    <w:rsid w:val="00954D0C"/>
    <w:rsid w:val="00956062"/>
    <w:rsid w:val="00956340"/>
    <w:rsid w:val="00956F7A"/>
    <w:rsid w:val="00960A2B"/>
    <w:rsid w:val="009635C9"/>
    <w:rsid w:val="00963A68"/>
    <w:rsid w:val="00971519"/>
    <w:rsid w:val="00976CCA"/>
    <w:rsid w:val="00977A17"/>
    <w:rsid w:val="009816C7"/>
    <w:rsid w:val="00981D8E"/>
    <w:rsid w:val="00984713"/>
    <w:rsid w:val="00984BB0"/>
    <w:rsid w:val="0098665F"/>
    <w:rsid w:val="009866A0"/>
    <w:rsid w:val="00987969"/>
    <w:rsid w:val="0099056F"/>
    <w:rsid w:val="0099093C"/>
    <w:rsid w:val="00992A20"/>
    <w:rsid w:val="00994A41"/>
    <w:rsid w:val="0099629B"/>
    <w:rsid w:val="009A027F"/>
    <w:rsid w:val="009A0410"/>
    <w:rsid w:val="009A08EF"/>
    <w:rsid w:val="009A139F"/>
    <w:rsid w:val="009A39B1"/>
    <w:rsid w:val="009A7241"/>
    <w:rsid w:val="009C7F34"/>
    <w:rsid w:val="009D12C0"/>
    <w:rsid w:val="009D485F"/>
    <w:rsid w:val="009D6215"/>
    <w:rsid w:val="009D7BA9"/>
    <w:rsid w:val="009E22DD"/>
    <w:rsid w:val="009E47D9"/>
    <w:rsid w:val="009E4EAF"/>
    <w:rsid w:val="009E5388"/>
    <w:rsid w:val="009E7B73"/>
    <w:rsid w:val="009E7ECB"/>
    <w:rsid w:val="009F2810"/>
    <w:rsid w:val="009F58A7"/>
    <w:rsid w:val="009F66BD"/>
    <w:rsid w:val="009F6FAC"/>
    <w:rsid w:val="00A024CB"/>
    <w:rsid w:val="00A063B0"/>
    <w:rsid w:val="00A10730"/>
    <w:rsid w:val="00A12020"/>
    <w:rsid w:val="00A13597"/>
    <w:rsid w:val="00A143B3"/>
    <w:rsid w:val="00A14FEA"/>
    <w:rsid w:val="00A1743E"/>
    <w:rsid w:val="00A17B3E"/>
    <w:rsid w:val="00A209DB"/>
    <w:rsid w:val="00A22D08"/>
    <w:rsid w:val="00A23F27"/>
    <w:rsid w:val="00A30210"/>
    <w:rsid w:val="00A3132D"/>
    <w:rsid w:val="00A31C10"/>
    <w:rsid w:val="00A364F0"/>
    <w:rsid w:val="00A36CCC"/>
    <w:rsid w:val="00A43F51"/>
    <w:rsid w:val="00A46500"/>
    <w:rsid w:val="00A538F9"/>
    <w:rsid w:val="00A56630"/>
    <w:rsid w:val="00A60181"/>
    <w:rsid w:val="00A6144A"/>
    <w:rsid w:val="00A61E04"/>
    <w:rsid w:val="00A65624"/>
    <w:rsid w:val="00A66B5A"/>
    <w:rsid w:val="00A67158"/>
    <w:rsid w:val="00A725D9"/>
    <w:rsid w:val="00A744B7"/>
    <w:rsid w:val="00A75470"/>
    <w:rsid w:val="00A81BA6"/>
    <w:rsid w:val="00A83F62"/>
    <w:rsid w:val="00A84279"/>
    <w:rsid w:val="00A8653E"/>
    <w:rsid w:val="00A87DCD"/>
    <w:rsid w:val="00A9163B"/>
    <w:rsid w:val="00A91E1F"/>
    <w:rsid w:val="00AA0B70"/>
    <w:rsid w:val="00AA417C"/>
    <w:rsid w:val="00AA437C"/>
    <w:rsid w:val="00AA4921"/>
    <w:rsid w:val="00AA4DF6"/>
    <w:rsid w:val="00AA6004"/>
    <w:rsid w:val="00AB519D"/>
    <w:rsid w:val="00AB577E"/>
    <w:rsid w:val="00AB68AE"/>
    <w:rsid w:val="00AC053C"/>
    <w:rsid w:val="00AC14E7"/>
    <w:rsid w:val="00AC178A"/>
    <w:rsid w:val="00AC21C7"/>
    <w:rsid w:val="00AC4632"/>
    <w:rsid w:val="00AC53C3"/>
    <w:rsid w:val="00AC5F23"/>
    <w:rsid w:val="00AD0392"/>
    <w:rsid w:val="00AD2EBA"/>
    <w:rsid w:val="00AD33E1"/>
    <w:rsid w:val="00AD46B2"/>
    <w:rsid w:val="00AD6684"/>
    <w:rsid w:val="00AD692D"/>
    <w:rsid w:val="00AD764F"/>
    <w:rsid w:val="00AE03F8"/>
    <w:rsid w:val="00AE1519"/>
    <w:rsid w:val="00AE2AAA"/>
    <w:rsid w:val="00AE3308"/>
    <w:rsid w:val="00AE3DE4"/>
    <w:rsid w:val="00AF2190"/>
    <w:rsid w:val="00AF4D26"/>
    <w:rsid w:val="00AF605E"/>
    <w:rsid w:val="00AF77FC"/>
    <w:rsid w:val="00B01DAF"/>
    <w:rsid w:val="00B032B9"/>
    <w:rsid w:val="00B05BA7"/>
    <w:rsid w:val="00B05CEC"/>
    <w:rsid w:val="00B103F4"/>
    <w:rsid w:val="00B10FF4"/>
    <w:rsid w:val="00B11335"/>
    <w:rsid w:val="00B126E4"/>
    <w:rsid w:val="00B13C00"/>
    <w:rsid w:val="00B144BD"/>
    <w:rsid w:val="00B20837"/>
    <w:rsid w:val="00B20880"/>
    <w:rsid w:val="00B23F59"/>
    <w:rsid w:val="00B24DD6"/>
    <w:rsid w:val="00B266E8"/>
    <w:rsid w:val="00B303D7"/>
    <w:rsid w:val="00B32C8A"/>
    <w:rsid w:val="00B33903"/>
    <w:rsid w:val="00B343F5"/>
    <w:rsid w:val="00B34583"/>
    <w:rsid w:val="00B4023C"/>
    <w:rsid w:val="00B43904"/>
    <w:rsid w:val="00B45DF8"/>
    <w:rsid w:val="00B47CCC"/>
    <w:rsid w:val="00B51DCE"/>
    <w:rsid w:val="00B51F5B"/>
    <w:rsid w:val="00B52647"/>
    <w:rsid w:val="00B56285"/>
    <w:rsid w:val="00B605E1"/>
    <w:rsid w:val="00B625B0"/>
    <w:rsid w:val="00B63549"/>
    <w:rsid w:val="00B65B52"/>
    <w:rsid w:val="00B67A13"/>
    <w:rsid w:val="00B71FC5"/>
    <w:rsid w:val="00B72582"/>
    <w:rsid w:val="00B73162"/>
    <w:rsid w:val="00B73C3F"/>
    <w:rsid w:val="00B7559C"/>
    <w:rsid w:val="00B7620A"/>
    <w:rsid w:val="00B77979"/>
    <w:rsid w:val="00B84B3E"/>
    <w:rsid w:val="00B8577A"/>
    <w:rsid w:val="00B8695B"/>
    <w:rsid w:val="00B90E68"/>
    <w:rsid w:val="00B90E95"/>
    <w:rsid w:val="00B92F9D"/>
    <w:rsid w:val="00B95582"/>
    <w:rsid w:val="00BA31A1"/>
    <w:rsid w:val="00BA3E69"/>
    <w:rsid w:val="00BA4DCA"/>
    <w:rsid w:val="00BB0536"/>
    <w:rsid w:val="00BB21DF"/>
    <w:rsid w:val="00BB3F60"/>
    <w:rsid w:val="00BB7538"/>
    <w:rsid w:val="00BC01B9"/>
    <w:rsid w:val="00BC3F42"/>
    <w:rsid w:val="00BC602E"/>
    <w:rsid w:val="00BD0BDB"/>
    <w:rsid w:val="00BD18D1"/>
    <w:rsid w:val="00BD1F8A"/>
    <w:rsid w:val="00BD79C6"/>
    <w:rsid w:val="00BE6E10"/>
    <w:rsid w:val="00BF075E"/>
    <w:rsid w:val="00BF7F73"/>
    <w:rsid w:val="00C004C4"/>
    <w:rsid w:val="00C01205"/>
    <w:rsid w:val="00C0220E"/>
    <w:rsid w:val="00C045D5"/>
    <w:rsid w:val="00C056BD"/>
    <w:rsid w:val="00C05B07"/>
    <w:rsid w:val="00C0691B"/>
    <w:rsid w:val="00C1082A"/>
    <w:rsid w:val="00C115C0"/>
    <w:rsid w:val="00C11EDA"/>
    <w:rsid w:val="00C132C3"/>
    <w:rsid w:val="00C13BF9"/>
    <w:rsid w:val="00C1733D"/>
    <w:rsid w:val="00C22B6E"/>
    <w:rsid w:val="00C2479A"/>
    <w:rsid w:val="00C266D9"/>
    <w:rsid w:val="00C346F1"/>
    <w:rsid w:val="00C347C9"/>
    <w:rsid w:val="00C43562"/>
    <w:rsid w:val="00C45039"/>
    <w:rsid w:val="00C452A3"/>
    <w:rsid w:val="00C458A4"/>
    <w:rsid w:val="00C4671A"/>
    <w:rsid w:val="00C475B9"/>
    <w:rsid w:val="00C5112B"/>
    <w:rsid w:val="00C53C1E"/>
    <w:rsid w:val="00C57CB6"/>
    <w:rsid w:val="00C6135D"/>
    <w:rsid w:val="00C62794"/>
    <w:rsid w:val="00C63994"/>
    <w:rsid w:val="00C64C00"/>
    <w:rsid w:val="00C673AA"/>
    <w:rsid w:val="00C8092D"/>
    <w:rsid w:val="00C80BFC"/>
    <w:rsid w:val="00C81AAE"/>
    <w:rsid w:val="00C85AEA"/>
    <w:rsid w:val="00C901F0"/>
    <w:rsid w:val="00C904CC"/>
    <w:rsid w:val="00C91585"/>
    <w:rsid w:val="00CA1A62"/>
    <w:rsid w:val="00CA1E71"/>
    <w:rsid w:val="00CA28EE"/>
    <w:rsid w:val="00CA35F3"/>
    <w:rsid w:val="00CA5F19"/>
    <w:rsid w:val="00CB27D1"/>
    <w:rsid w:val="00CB4E5B"/>
    <w:rsid w:val="00CC0C9F"/>
    <w:rsid w:val="00CC15EB"/>
    <w:rsid w:val="00CC1D6C"/>
    <w:rsid w:val="00CC3DAA"/>
    <w:rsid w:val="00CC4819"/>
    <w:rsid w:val="00CC6437"/>
    <w:rsid w:val="00CC7FF1"/>
    <w:rsid w:val="00CD1645"/>
    <w:rsid w:val="00CD1BAA"/>
    <w:rsid w:val="00CD375E"/>
    <w:rsid w:val="00CD41B8"/>
    <w:rsid w:val="00CD4359"/>
    <w:rsid w:val="00CD5F31"/>
    <w:rsid w:val="00CE2E1F"/>
    <w:rsid w:val="00CE30AA"/>
    <w:rsid w:val="00CE61DC"/>
    <w:rsid w:val="00CE6C9E"/>
    <w:rsid w:val="00CF0333"/>
    <w:rsid w:val="00CF51C5"/>
    <w:rsid w:val="00CF6010"/>
    <w:rsid w:val="00CF6BF7"/>
    <w:rsid w:val="00D00D02"/>
    <w:rsid w:val="00D05B30"/>
    <w:rsid w:val="00D05B3A"/>
    <w:rsid w:val="00D063D5"/>
    <w:rsid w:val="00D12493"/>
    <w:rsid w:val="00D134EF"/>
    <w:rsid w:val="00D13631"/>
    <w:rsid w:val="00D13BDC"/>
    <w:rsid w:val="00D148EB"/>
    <w:rsid w:val="00D14F1C"/>
    <w:rsid w:val="00D23234"/>
    <w:rsid w:val="00D23488"/>
    <w:rsid w:val="00D32357"/>
    <w:rsid w:val="00D34578"/>
    <w:rsid w:val="00D348F1"/>
    <w:rsid w:val="00D35BF5"/>
    <w:rsid w:val="00D422AD"/>
    <w:rsid w:val="00D429F7"/>
    <w:rsid w:val="00D44259"/>
    <w:rsid w:val="00D47B07"/>
    <w:rsid w:val="00D50EFF"/>
    <w:rsid w:val="00D536C1"/>
    <w:rsid w:val="00D53A9B"/>
    <w:rsid w:val="00D53D1C"/>
    <w:rsid w:val="00D53EC0"/>
    <w:rsid w:val="00D63ADD"/>
    <w:rsid w:val="00D63E30"/>
    <w:rsid w:val="00D6565C"/>
    <w:rsid w:val="00D66B7E"/>
    <w:rsid w:val="00D72314"/>
    <w:rsid w:val="00D7240F"/>
    <w:rsid w:val="00D76318"/>
    <w:rsid w:val="00D804A7"/>
    <w:rsid w:val="00D81206"/>
    <w:rsid w:val="00D83149"/>
    <w:rsid w:val="00D84284"/>
    <w:rsid w:val="00D86D93"/>
    <w:rsid w:val="00D91CAA"/>
    <w:rsid w:val="00D91DA0"/>
    <w:rsid w:val="00D92D61"/>
    <w:rsid w:val="00D9432E"/>
    <w:rsid w:val="00D94D7C"/>
    <w:rsid w:val="00D95DAD"/>
    <w:rsid w:val="00D95F50"/>
    <w:rsid w:val="00D97316"/>
    <w:rsid w:val="00DA089C"/>
    <w:rsid w:val="00DA092A"/>
    <w:rsid w:val="00DA1D4B"/>
    <w:rsid w:val="00DA3001"/>
    <w:rsid w:val="00DA30E6"/>
    <w:rsid w:val="00DA38CF"/>
    <w:rsid w:val="00DA45DA"/>
    <w:rsid w:val="00DA48DA"/>
    <w:rsid w:val="00DB0545"/>
    <w:rsid w:val="00DB2213"/>
    <w:rsid w:val="00DB36FA"/>
    <w:rsid w:val="00DB46F7"/>
    <w:rsid w:val="00DB5666"/>
    <w:rsid w:val="00DB5BC2"/>
    <w:rsid w:val="00DB6499"/>
    <w:rsid w:val="00DC2494"/>
    <w:rsid w:val="00DD0BED"/>
    <w:rsid w:val="00DD3741"/>
    <w:rsid w:val="00DD61E1"/>
    <w:rsid w:val="00DD6A44"/>
    <w:rsid w:val="00DD7F85"/>
    <w:rsid w:val="00DE30F8"/>
    <w:rsid w:val="00DE45F2"/>
    <w:rsid w:val="00DE4B11"/>
    <w:rsid w:val="00DE6AF2"/>
    <w:rsid w:val="00DE7100"/>
    <w:rsid w:val="00DF1C71"/>
    <w:rsid w:val="00DF1FA2"/>
    <w:rsid w:val="00DF2FD1"/>
    <w:rsid w:val="00DF46F2"/>
    <w:rsid w:val="00DF7244"/>
    <w:rsid w:val="00E01D6D"/>
    <w:rsid w:val="00E03D03"/>
    <w:rsid w:val="00E13A5E"/>
    <w:rsid w:val="00E14462"/>
    <w:rsid w:val="00E212CA"/>
    <w:rsid w:val="00E22BA0"/>
    <w:rsid w:val="00E22EEE"/>
    <w:rsid w:val="00E234B9"/>
    <w:rsid w:val="00E252B9"/>
    <w:rsid w:val="00E30F3D"/>
    <w:rsid w:val="00E35A23"/>
    <w:rsid w:val="00E35A53"/>
    <w:rsid w:val="00E41DA0"/>
    <w:rsid w:val="00E460DA"/>
    <w:rsid w:val="00E46363"/>
    <w:rsid w:val="00E470C1"/>
    <w:rsid w:val="00E501E6"/>
    <w:rsid w:val="00E53A35"/>
    <w:rsid w:val="00E54B66"/>
    <w:rsid w:val="00E55710"/>
    <w:rsid w:val="00E55EF3"/>
    <w:rsid w:val="00E569B8"/>
    <w:rsid w:val="00E60288"/>
    <w:rsid w:val="00E67EE1"/>
    <w:rsid w:val="00E70006"/>
    <w:rsid w:val="00E71B5E"/>
    <w:rsid w:val="00E72ED2"/>
    <w:rsid w:val="00E72EF0"/>
    <w:rsid w:val="00E73684"/>
    <w:rsid w:val="00E744BD"/>
    <w:rsid w:val="00E77278"/>
    <w:rsid w:val="00E77424"/>
    <w:rsid w:val="00E779C5"/>
    <w:rsid w:val="00E82E29"/>
    <w:rsid w:val="00E8388A"/>
    <w:rsid w:val="00E9254C"/>
    <w:rsid w:val="00E93CDD"/>
    <w:rsid w:val="00EA0C4A"/>
    <w:rsid w:val="00EA0EF8"/>
    <w:rsid w:val="00EA31F8"/>
    <w:rsid w:val="00EA5984"/>
    <w:rsid w:val="00EA6294"/>
    <w:rsid w:val="00EA647B"/>
    <w:rsid w:val="00EB1AF1"/>
    <w:rsid w:val="00EB2FA0"/>
    <w:rsid w:val="00EB4C66"/>
    <w:rsid w:val="00EB64A0"/>
    <w:rsid w:val="00EC2236"/>
    <w:rsid w:val="00EC32CB"/>
    <w:rsid w:val="00EC361A"/>
    <w:rsid w:val="00EC4646"/>
    <w:rsid w:val="00EC586A"/>
    <w:rsid w:val="00EC71F6"/>
    <w:rsid w:val="00ED31F2"/>
    <w:rsid w:val="00ED3399"/>
    <w:rsid w:val="00ED356C"/>
    <w:rsid w:val="00ED375B"/>
    <w:rsid w:val="00ED391E"/>
    <w:rsid w:val="00ED4E83"/>
    <w:rsid w:val="00ED533E"/>
    <w:rsid w:val="00EE0B66"/>
    <w:rsid w:val="00EE1A91"/>
    <w:rsid w:val="00EE334E"/>
    <w:rsid w:val="00EE4A3D"/>
    <w:rsid w:val="00EE53BE"/>
    <w:rsid w:val="00EE60BD"/>
    <w:rsid w:val="00EE6584"/>
    <w:rsid w:val="00EF1E8B"/>
    <w:rsid w:val="00EF4ED9"/>
    <w:rsid w:val="00EF7D5C"/>
    <w:rsid w:val="00F00CD9"/>
    <w:rsid w:val="00F06736"/>
    <w:rsid w:val="00F0744F"/>
    <w:rsid w:val="00F1234F"/>
    <w:rsid w:val="00F12F64"/>
    <w:rsid w:val="00F14459"/>
    <w:rsid w:val="00F157FA"/>
    <w:rsid w:val="00F237C0"/>
    <w:rsid w:val="00F309A7"/>
    <w:rsid w:val="00F314A4"/>
    <w:rsid w:val="00F325A4"/>
    <w:rsid w:val="00F32FFB"/>
    <w:rsid w:val="00F43ADD"/>
    <w:rsid w:val="00F446C5"/>
    <w:rsid w:val="00F47426"/>
    <w:rsid w:val="00F52D4C"/>
    <w:rsid w:val="00F53BF8"/>
    <w:rsid w:val="00F5554C"/>
    <w:rsid w:val="00F55FB3"/>
    <w:rsid w:val="00F602B0"/>
    <w:rsid w:val="00F60842"/>
    <w:rsid w:val="00F60A5D"/>
    <w:rsid w:val="00F6168C"/>
    <w:rsid w:val="00F64DDD"/>
    <w:rsid w:val="00F7263F"/>
    <w:rsid w:val="00F734C0"/>
    <w:rsid w:val="00F7584F"/>
    <w:rsid w:val="00F7779A"/>
    <w:rsid w:val="00F80CD1"/>
    <w:rsid w:val="00F82179"/>
    <w:rsid w:val="00F831FE"/>
    <w:rsid w:val="00F83B6B"/>
    <w:rsid w:val="00F87E79"/>
    <w:rsid w:val="00F93B0E"/>
    <w:rsid w:val="00F948F2"/>
    <w:rsid w:val="00FA04BC"/>
    <w:rsid w:val="00FA1488"/>
    <w:rsid w:val="00FA1D70"/>
    <w:rsid w:val="00FA2E5A"/>
    <w:rsid w:val="00FA4772"/>
    <w:rsid w:val="00FA5FAD"/>
    <w:rsid w:val="00FA7515"/>
    <w:rsid w:val="00FB1B74"/>
    <w:rsid w:val="00FB2F54"/>
    <w:rsid w:val="00FB6FE4"/>
    <w:rsid w:val="00FB75CC"/>
    <w:rsid w:val="00FC022C"/>
    <w:rsid w:val="00FC227C"/>
    <w:rsid w:val="00FC23A3"/>
    <w:rsid w:val="00FC37FC"/>
    <w:rsid w:val="00FC5323"/>
    <w:rsid w:val="00FD049D"/>
    <w:rsid w:val="00FD18D5"/>
    <w:rsid w:val="00FD33E4"/>
    <w:rsid w:val="00FD40B8"/>
    <w:rsid w:val="00FD78EF"/>
    <w:rsid w:val="00FD7AFA"/>
    <w:rsid w:val="00FE22A3"/>
    <w:rsid w:val="00FE3256"/>
    <w:rsid w:val="00FE3AA2"/>
    <w:rsid w:val="00FE3FC1"/>
    <w:rsid w:val="00FF4F52"/>
    <w:rsid w:val="00FF5BD4"/>
    <w:rsid w:val="00FF6C3A"/>
    <w:rsid w:val="00FF7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6B72D"/>
  <w15:docId w15:val="{0CD51797-ABC8-4F91-8C40-EE80D204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1B8"/>
    <w:rPr>
      <w:sz w:val="20"/>
      <w:szCs w:val="20"/>
    </w:rPr>
  </w:style>
  <w:style w:type="paragraph" w:styleId="Heading1">
    <w:name w:val="heading 1"/>
    <w:basedOn w:val="Normal"/>
    <w:next w:val="Normal"/>
    <w:link w:val="Heading1Char"/>
    <w:uiPriority w:val="9"/>
    <w:qFormat/>
    <w:rsid w:val="006350EF"/>
    <w:pPr>
      <w:pBdr>
        <w:top w:val="single" w:sz="24" w:space="0" w:color="002060"/>
        <w:left w:val="single" w:sz="24" w:space="0" w:color="002060"/>
        <w:bottom w:val="single" w:sz="24" w:space="0" w:color="002060"/>
        <w:right w:val="single" w:sz="24" w:space="0" w:color="002060"/>
      </w:pBdr>
      <w:shd w:val="clear" w:color="auto" w:fill="002060"/>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CC0C9F"/>
    <w:pPr>
      <w:pBdr>
        <w:top w:val="single" w:sz="24" w:space="0" w:color="C6D9F1" w:themeColor="accent1" w:themeTint="33"/>
        <w:left w:val="single" w:sz="24" w:space="0" w:color="C6D9F1" w:themeColor="accent1" w:themeTint="33"/>
        <w:bottom w:val="single" w:sz="24" w:space="0" w:color="C6D9F1" w:themeColor="accent1" w:themeTint="33"/>
        <w:right w:val="single" w:sz="24" w:space="0" w:color="C6D9F1" w:themeColor="accent1" w:themeTint="33"/>
      </w:pBdr>
      <w:shd w:val="clear" w:color="auto" w:fill="C6D9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CC0C9F"/>
    <w:pPr>
      <w:pBdr>
        <w:top w:val="single" w:sz="6" w:space="2" w:color="1F497D" w:themeColor="accent1"/>
        <w:left w:val="single" w:sz="6" w:space="2" w:color="1F497D" w:themeColor="accent1"/>
      </w:pBdr>
      <w:spacing w:before="300" w:after="0"/>
      <w:outlineLvl w:val="2"/>
    </w:pPr>
    <w:rPr>
      <w:caps/>
      <w:color w:val="0F243E" w:themeColor="accent1" w:themeShade="7F"/>
      <w:spacing w:val="15"/>
      <w:sz w:val="22"/>
      <w:szCs w:val="22"/>
    </w:rPr>
  </w:style>
  <w:style w:type="paragraph" w:styleId="Heading4">
    <w:name w:val="heading 4"/>
    <w:basedOn w:val="Normal"/>
    <w:next w:val="Normal"/>
    <w:link w:val="Heading4Char"/>
    <w:uiPriority w:val="9"/>
    <w:unhideWhenUsed/>
    <w:qFormat/>
    <w:rsid w:val="00CC0C9F"/>
    <w:pPr>
      <w:pBdr>
        <w:top w:val="dotted" w:sz="6" w:space="2" w:color="1F497D" w:themeColor="accent1"/>
        <w:left w:val="dotted" w:sz="6" w:space="2" w:color="1F497D" w:themeColor="accent1"/>
      </w:pBdr>
      <w:spacing w:before="300" w:after="0"/>
      <w:outlineLvl w:val="3"/>
    </w:pPr>
    <w:rPr>
      <w:caps/>
      <w:color w:val="17365D" w:themeColor="accent1" w:themeShade="BF"/>
      <w:spacing w:val="10"/>
      <w:sz w:val="22"/>
      <w:szCs w:val="22"/>
    </w:rPr>
  </w:style>
  <w:style w:type="paragraph" w:styleId="Heading5">
    <w:name w:val="heading 5"/>
    <w:basedOn w:val="Normal"/>
    <w:next w:val="Normal"/>
    <w:link w:val="Heading5Char"/>
    <w:uiPriority w:val="9"/>
    <w:unhideWhenUsed/>
    <w:qFormat/>
    <w:rsid w:val="00CC0C9F"/>
    <w:pPr>
      <w:pBdr>
        <w:bottom w:val="single" w:sz="6" w:space="1" w:color="1F497D" w:themeColor="accent1"/>
      </w:pBdr>
      <w:spacing w:before="300" w:after="0"/>
      <w:outlineLvl w:val="4"/>
    </w:pPr>
    <w:rPr>
      <w:caps/>
      <w:color w:val="17365D" w:themeColor="accent1" w:themeShade="BF"/>
      <w:spacing w:val="10"/>
      <w:sz w:val="22"/>
      <w:szCs w:val="22"/>
    </w:rPr>
  </w:style>
  <w:style w:type="paragraph" w:styleId="Heading6">
    <w:name w:val="heading 6"/>
    <w:basedOn w:val="Normal"/>
    <w:next w:val="Normal"/>
    <w:link w:val="Heading6Char"/>
    <w:uiPriority w:val="9"/>
    <w:semiHidden/>
    <w:unhideWhenUsed/>
    <w:qFormat/>
    <w:rsid w:val="00CC0C9F"/>
    <w:pPr>
      <w:pBdr>
        <w:bottom w:val="dotted" w:sz="6" w:space="1" w:color="1F497D" w:themeColor="accent1"/>
      </w:pBdr>
      <w:spacing w:before="300" w:after="0"/>
      <w:outlineLvl w:val="5"/>
    </w:pPr>
    <w:rPr>
      <w:caps/>
      <w:color w:val="17365D" w:themeColor="accent1" w:themeShade="BF"/>
      <w:spacing w:val="10"/>
      <w:sz w:val="22"/>
      <w:szCs w:val="22"/>
    </w:rPr>
  </w:style>
  <w:style w:type="paragraph" w:styleId="Heading7">
    <w:name w:val="heading 7"/>
    <w:basedOn w:val="Normal"/>
    <w:next w:val="Normal"/>
    <w:link w:val="Heading7Char"/>
    <w:uiPriority w:val="9"/>
    <w:semiHidden/>
    <w:unhideWhenUsed/>
    <w:qFormat/>
    <w:rsid w:val="00CC0C9F"/>
    <w:pPr>
      <w:spacing w:before="300" w:after="0"/>
      <w:outlineLvl w:val="6"/>
    </w:pPr>
    <w:rPr>
      <w:caps/>
      <w:color w:val="17365D" w:themeColor="accent1" w:themeShade="BF"/>
      <w:spacing w:val="10"/>
      <w:sz w:val="22"/>
      <w:szCs w:val="22"/>
    </w:rPr>
  </w:style>
  <w:style w:type="paragraph" w:styleId="Heading8">
    <w:name w:val="heading 8"/>
    <w:basedOn w:val="Normal"/>
    <w:next w:val="Normal"/>
    <w:link w:val="Heading8Char"/>
    <w:uiPriority w:val="9"/>
    <w:semiHidden/>
    <w:unhideWhenUsed/>
    <w:qFormat/>
    <w:rsid w:val="00CC0C9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0C9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577B6"/>
    <w:pPr>
      <w:spacing w:after="0"/>
    </w:pPr>
    <w:rPr>
      <w:rFonts w:ascii="Consolas" w:hAnsi="Consolas"/>
      <w:sz w:val="21"/>
      <w:szCs w:val="21"/>
      <w:lang w:val="x-none" w:eastAsia="x-none"/>
    </w:rPr>
  </w:style>
  <w:style w:type="character" w:customStyle="1" w:styleId="PlainTextChar">
    <w:name w:val="Plain Text Char"/>
    <w:link w:val="PlainText"/>
    <w:uiPriority w:val="99"/>
    <w:rsid w:val="005577B6"/>
    <w:rPr>
      <w:rFonts w:ascii="Consolas" w:hAnsi="Consolas"/>
      <w:sz w:val="21"/>
      <w:szCs w:val="21"/>
    </w:rPr>
  </w:style>
  <w:style w:type="table" w:styleId="TableGrid">
    <w:name w:val="Table Grid"/>
    <w:basedOn w:val="TableNormal"/>
    <w:uiPriority w:val="59"/>
    <w:rsid w:val="00FC53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C23A3"/>
    <w:pPr>
      <w:tabs>
        <w:tab w:val="center" w:pos="4513"/>
        <w:tab w:val="right" w:pos="9026"/>
      </w:tabs>
    </w:pPr>
    <w:rPr>
      <w:szCs w:val="22"/>
      <w:lang w:val="x-none"/>
    </w:rPr>
  </w:style>
  <w:style w:type="character" w:customStyle="1" w:styleId="HeaderChar">
    <w:name w:val="Header Char"/>
    <w:link w:val="Header"/>
    <w:uiPriority w:val="99"/>
    <w:rsid w:val="00FC23A3"/>
    <w:rPr>
      <w:sz w:val="22"/>
      <w:szCs w:val="22"/>
      <w:lang w:eastAsia="en-US"/>
    </w:rPr>
  </w:style>
  <w:style w:type="paragraph" w:styleId="Footer">
    <w:name w:val="footer"/>
    <w:basedOn w:val="Normal"/>
    <w:link w:val="FooterChar"/>
    <w:uiPriority w:val="99"/>
    <w:unhideWhenUsed/>
    <w:rsid w:val="00FC23A3"/>
    <w:pPr>
      <w:tabs>
        <w:tab w:val="center" w:pos="4513"/>
        <w:tab w:val="right" w:pos="9026"/>
      </w:tabs>
    </w:pPr>
    <w:rPr>
      <w:szCs w:val="22"/>
      <w:lang w:val="x-none"/>
    </w:rPr>
  </w:style>
  <w:style w:type="character" w:customStyle="1" w:styleId="FooterChar">
    <w:name w:val="Footer Char"/>
    <w:link w:val="Footer"/>
    <w:uiPriority w:val="99"/>
    <w:rsid w:val="00FC23A3"/>
    <w:rPr>
      <w:sz w:val="22"/>
      <w:szCs w:val="22"/>
      <w:lang w:eastAsia="en-US"/>
    </w:rPr>
  </w:style>
  <w:style w:type="character" w:styleId="Hyperlink">
    <w:name w:val="Hyperlink"/>
    <w:uiPriority w:val="99"/>
    <w:unhideWhenUsed/>
    <w:rsid w:val="00C53C1E"/>
    <w:rPr>
      <w:color w:val="0000FF"/>
      <w:u w:val="single"/>
    </w:rPr>
  </w:style>
  <w:style w:type="paragraph" w:styleId="BalloonText">
    <w:name w:val="Balloon Text"/>
    <w:basedOn w:val="Normal"/>
    <w:semiHidden/>
    <w:rsid w:val="002F1493"/>
    <w:rPr>
      <w:rFonts w:ascii="Tahoma" w:hAnsi="Tahoma" w:cs="Tahoma"/>
      <w:sz w:val="16"/>
      <w:szCs w:val="16"/>
    </w:rPr>
  </w:style>
  <w:style w:type="character" w:customStyle="1" w:styleId="Heading1Char">
    <w:name w:val="Heading 1 Char"/>
    <w:basedOn w:val="DefaultParagraphFont"/>
    <w:link w:val="Heading1"/>
    <w:uiPriority w:val="9"/>
    <w:rsid w:val="006350EF"/>
    <w:rPr>
      <w:b/>
      <w:bCs/>
      <w:caps/>
      <w:color w:val="FFFFFF" w:themeColor="background1"/>
      <w:spacing w:val="15"/>
      <w:shd w:val="clear" w:color="auto" w:fill="002060"/>
    </w:rPr>
  </w:style>
  <w:style w:type="character" w:customStyle="1" w:styleId="Heading2Char">
    <w:name w:val="Heading 2 Char"/>
    <w:basedOn w:val="DefaultParagraphFont"/>
    <w:link w:val="Heading2"/>
    <w:uiPriority w:val="9"/>
    <w:rsid w:val="00CC0C9F"/>
    <w:rPr>
      <w:caps/>
      <w:spacing w:val="15"/>
      <w:shd w:val="clear" w:color="auto" w:fill="C6D9F1" w:themeFill="accent1" w:themeFillTint="33"/>
    </w:rPr>
  </w:style>
  <w:style w:type="character" w:customStyle="1" w:styleId="Heading3Char">
    <w:name w:val="Heading 3 Char"/>
    <w:basedOn w:val="DefaultParagraphFont"/>
    <w:link w:val="Heading3"/>
    <w:uiPriority w:val="9"/>
    <w:rsid w:val="00CC0C9F"/>
    <w:rPr>
      <w:caps/>
      <w:color w:val="0F243E" w:themeColor="accent1" w:themeShade="7F"/>
      <w:spacing w:val="15"/>
    </w:rPr>
  </w:style>
  <w:style w:type="character" w:customStyle="1" w:styleId="Heading4Char">
    <w:name w:val="Heading 4 Char"/>
    <w:basedOn w:val="DefaultParagraphFont"/>
    <w:link w:val="Heading4"/>
    <w:uiPriority w:val="9"/>
    <w:rsid w:val="00CC0C9F"/>
    <w:rPr>
      <w:caps/>
      <w:color w:val="17365D" w:themeColor="accent1" w:themeShade="BF"/>
      <w:spacing w:val="10"/>
    </w:rPr>
  </w:style>
  <w:style w:type="character" w:customStyle="1" w:styleId="Heading5Char">
    <w:name w:val="Heading 5 Char"/>
    <w:basedOn w:val="DefaultParagraphFont"/>
    <w:link w:val="Heading5"/>
    <w:uiPriority w:val="9"/>
    <w:rsid w:val="00CC0C9F"/>
    <w:rPr>
      <w:caps/>
      <w:color w:val="17365D" w:themeColor="accent1" w:themeShade="BF"/>
      <w:spacing w:val="10"/>
    </w:rPr>
  </w:style>
  <w:style w:type="character" w:customStyle="1" w:styleId="Heading6Char">
    <w:name w:val="Heading 6 Char"/>
    <w:basedOn w:val="DefaultParagraphFont"/>
    <w:link w:val="Heading6"/>
    <w:uiPriority w:val="9"/>
    <w:semiHidden/>
    <w:rsid w:val="00CC0C9F"/>
    <w:rPr>
      <w:caps/>
      <w:color w:val="17365D" w:themeColor="accent1" w:themeShade="BF"/>
      <w:spacing w:val="10"/>
    </w:rPr>
  </w:style>
  <w:style w:type="character" w:customStyle="1" w:styleId="Heading7Char">
    <w:name w:val="Heading 7 Char"/>
    <w:basedOn w:val="DefaultParagraphFont"/>
    <w:link w:val="Heading7"/>
    <w:uiPriority w:val="9"/>
    <w:semiHidden/>
    <w:rsid w:val="00CC0C9F"/>
    <w:rPr>
      <w:caps/>
      <w:color w:val="17365D" w:themeColor="accent1" w:themeShade="BF"/>
      <w:spacing w:val="10"/>
    </w:rPr>
  </w:style>
  <w:style w:type="character" w:customStyle="1" w:styleId="Heading8Char">
    <w:name w:val="Heading 8 Char"/>
    <w:basedOn w:val="DefaultParagraphFont"/>
    <w:link w:val="Heading8"/>
    <w:uiPriority w:val="9"/>
    <w:semiHidden/>
    <w:rsid w:val="00CC0C9F"/>
    <w:rPr>
      <w:caps/>
      <w:spacing w:val="10"/>
      <w:sz w:val="18"/>
      <w:szCs w:val="18"/>
    </w:rPr>
  </w:style>
  <w:style w:type="character" w:customStyle="1" w:styleId="Heading9Char">
    <w:name w:val="Heading 9 Char"/>
    <w:basedOn w:val="DefaultParagraphFont"/>
    <w:link w:val="Heading9"/>
    <w:uiPriority w:val="9"/>
    <w:semiHidden/>
    <w:rsid w:val="00CC0C9F"/>
    <w:rPr>
      <w:i/>
      <w:caps/>
      <w:spacing w:val="10"/>
      <w:sz w:val="18"/>
      <w:szCs w:val="18"/>
    </w:rPr>
  </w:style>
  <w:style w:type="paragraph" w:styleId="Caption">
    <w:name w:val="caption"/>
    <w:basedOn w:val="Normal"/>
    <w:next w:val="Normal"/>
    <w:uiPriority w:val="35"/>
    <w:semiHidden/>
    <w:unhideWhenUsed/>
    <w:qFormat/>
    <w:rsid w:val="00CC0C9F"/>
    <w:rPr>
      <w:b/>
      <w:bCs/>
      <w:color w:val="17365D" w:themeColor="accent1" w:themeShade="BF"/>
      <w:sz w:val="16"/>
      <w:szCs w:val="16"/>
    </w:rPr>
  </w:style>
  <w:style w:type="paragraph" w:styleId="Title">
    <w:name w:val="Title"/>
    <w:basedOn w:val="Normal"/>
    <w:next w:val="Normal"/>
    <w:link w:val="TitleChar"/>
    <w:uiPriority w:val="10"/>
    <w:qFormat/>
    <w:rsid w:val="00CC0C9F"/>
    <w:pPr>
      <w:spacing w:before="720"/>
    </w:pPr>
    <w:rPr>
      <w:caps/>
      <w:color w:val="1F497D" w:themeColor="accent1"/>
      <w:spacing w:val="10"/>
      <w:kern w:val="28"/>
      <w:sz w:val="52"/>
      <w:szCs w:val="52"/>
    </w:rPr>
  </w:style>
  <w:style w:type="character" w:customStyle="1" w:styleId="TitleChar">
    <w:name w:val="Title Char"/>
    <w:basedOn w:val="DefaultParagraphFont"/>
    <w:link w:val="Title"/>
    <w:uiPriority w:val="10"/>
    <w:rsid w:val="00CC0C9F"/>
    <w:rPr>
      <w:caps/>
      <w:color w:val="1F497D" w:themeColor="accent1"/>
      <w:spacing w:val="10"/>
      <w:kern w:val="28"/>
      <w:sz w:val="52"/>
      <w:szCs w:val="52"/>
    </w:rPr>
  </w:style>
  <w:style w:type="paragraph" w:styleId="Subtitle">
    <w:name w:val="Subtitle"/>
    <w:basedOn w:val="Normal"/>
    <w:next w:val="Normal"/>
    <w:link w:val="SubtitleChar"/>
    <w:uiPriority w:val="11"/>
    <w:qFormat/>
    <w:rsid w:val="00CC0C9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CC0C9F"/>
    <w:rPr>
      <w:caps/>
      <w:color w:val="595959" w:themeColor="text1" w:themeTint="A6"/>
      <w:spacing w:val="10"/>
      <w:sz w:val="24"/>
      <w:szCs w:val="24"/>
    </w:rPr>
  </w:style>
  <w:style w:type="character" w:styleId="Strong">
    <w:name w:val="Strong"/>
    <w:uiPriority w:val="22"/>
    <w:qFormat/>
    <w:rsid w:val="00CC0C9F"/>
    <w:rPr>
      <w:b/>
      <w:bCs/>
    </w:rPr>
  </w:style>
  <w:style w:type="character" w:styleId="Emphasis">
    <w:name w:val="Emphasis"/>
    <w:uiPriority w:val="20"/>
    <w:qFormat/>
    <w:rsid w:val="00CC0C9F"/>
    <w:rPr>
      <w:caps/>
      <w:color w:val="0F243E" w:themeColor="accent1" w:themeShade="7F"/>
      <w:spacing w:val="5"/>
    </w:rPr>
  </w:style>
  <w:style w:type="paragraph" w:styleId="NoSpacing">
    <w:name w:val="No Spacing"/>
    <w:basedOn w:val="Normal"/>
    <w:link w:val="NoSpacingChar"/>
    <w:uiPriority w:val="1"/>
    <w:qFormat/>
    <w:rsid w:val="00CC0C9F"/>
    <w:pPr>
      <w:spacing w:before="0" w:after="0" w:line="240" w:lineRule="auto"/>
    </w:pPr>
  </w:style>
  <w:style w:type="paragraph" w:styleId="ListParagraph">
    <w:name w:val="List Paragraph"/>
    <w:basedOn w:val="Normal"/>
    <w:uiPriority w:val="34"/>
    <w:qFormat/>
    <w:rsid w:val="00CC0C9F"/>
    <w:pPr>
      <w:ind w:left="720"/>
      <w:contextualSpacing/>
    </w:pPr>
  </w:style>
  <w:style w:type="paragraph" w:styleId="Quote">
    <w:name w:val="Quote"/>
    <w:basedOn w:val="Normal"/>
    <w:next w:val="Normal"/>
    <w:link w:val="QuoteChar"/>
    <w:uiPriority w:val="29"/>
    <w:qFormat/>
    <w:rsid w:val="00CC0C9F"/>
    <w:rPr>
      <w:i/>
      <w:iCs/>
    </w:rPr>
  </w:style>
  <w:style w:type="character" w:customStyle="1" w:styleId="QuoteChar">
    <w:name w:val="Quote Char"/>
    <w:basedOn w:val="DefaultParagraphFont"/>
    <w:link w:val="Quote"/>
    <w:uiPriority w:val="29"/>
    <w:rsid w:val="00CC0C9F"/>
    <w:rPr>
      <w:i/>
      <w:iCs/>
      <w:sz w:val="20"/>
      <w:szCs w:val="20"/>
    </w:rPr>
  </w:style>
  <w:style w:type="paragraph" w:styleId="IntenseQuote">
    <w:name w:val="Intense Quote"/>
    <w:basedOn w:val="Normal"/>
    <w:next w:val="Normal"/>
    <w:link w:val="IntenseQuoteChar"/>
    <w:uiPriority w:val="30"/>
    <w:qFormat/>
    <w:rsid w:val="00CC0C9F"/>
    <w:pPr>
      <w:pBdr>
        <w:top w:val="single" w:sz="4" w:space="10" w:color="1F497D" w:themeColor="accent1"/>
        <w:left w:val="single" w:sz="4" w:space="10" w:color="1F497D" w:themeColor="accent1"/>
      </w:pBdr>
      <w:spacing w:after="0"/>
      <w:ind w:left="1296" w:right="1152"/>
      <w:jc w:val="both"/>
    </w:pPr>
    <w:rPr>
      <w:i/>
      <w:iCs/>
      <w:color w:val="1F497D" w:themeColor="accent1"/>
    </w:rPr>
  </w:style>
  <w:style w:type="character" w:customStyle="1" w:styleId="IntenseQuoteChar">
    <w:name w:val="Intense Quote Char"/>
    <w:basedOn w:val="DefaultParagraphFont"/>
    <w:link w:val="IntenseQuote"/>
    <w:uiPriority w:val="30"/>
    <w:rsid w:val="00CC0C9F"/>
    <w:rPr>
      <w:i/>
      <w:iCs/>
      <w:color w:val="1F497D" w:themeColor="accent1"/>
      <w:sz w:val="20"/>
      <w:szCs w:val="20"/>
    </w:rPr>
  </w:style>
  <w:style w:type="character" w:styleId="SubtleEmphasis">
    <w:name w:val="Subtle Emphasis"/>
    <w:uiPriority w:val="19"/>
    <w:qFormat/>
    <w:rsid w:val="00CC0C9F"/>
    <w:rPr>
      <w:i/>
      <w:iCs/>
      <w:color w:val="0F243E" w:themeColor="accent1" w:themeShade="7F"/>
    </w:rPr>
  </w:style>
  <w:style w:type="character" w:styleId="IntenseEmphasis">
    <w:name w:val="Intense Emphasis"/>
    <w:uiPriority w:val="21"/>
    <w:qFormat/>
    <w:rsid w:val="00CC0C9F"/>
    <w:rPr>
      <w:b/>
      <w:bCs/>
      <w:caps/>
      <w:color w:val="0F243E" w:themeColor="accent1" w:themeShade="7F"/>
      <w:spacing w:val="10"/>
    </w:rPr>
  </w:style>
  <w:style w:type="character" w:styleId="SubtleReference">
    <w:name w:val="Subtle Reference"/>
    <w:uiPriority w:val="31"/>
    <w:qFormat/>
    <w:rsid w:val="00CC0C9F"/>
    <w:rPr>
      <w:b/>
      <w:bCs/>
      <w:color w:val="1F497D" w:themeColor="accent1"/>
    </w:rPr>
  </w:style>
  <w:style w:type="character" w:styleId="IntenseReference">
    <w:name w:val="Intense Reference"/>
    <w:uiPriority w:val="32"/>
    <w:qFormat/>
    <w:rsid w:val="00CC0C9F"/>
    <w:rPr>
      <w:b/>
      <w:bCs/>
      <w:i/>
      <w:iCs/>
      <w:caps/>
      <w:color w:val="1F497D" w:themeColor="accent1"/>
    </w:rPr>
  </w:style>
  <w:style w:type="character" w:styleId="BookTitle">
    <w:name w:val="Book Title"/>
    <w:uiPriority w:val="33"/>
    <w:qFormat/>
    <w:rsid w:val="00CC0C9F"/>
    <w:rPr>
      <w:b/>
      <w:bCs/>
      <w:i/>
      <w:iCs/>
      <w:spacing w:val="9"/>
    </w:rPr>
  </w:style>
  <w:style w:type="paragraph" w:styleId="TOCHeading">
    <w:name w:val="TOC Heading"/>
    <w:basedOn w:val="Heading1"/>
    <w:next w:val="Normal"/>
    <w:uiPriority w:val="39"/>
    <w:unhideWhenUsed/>
    <w:qFormat/>
    <w:rsid w:val="00CC0C9F"/>
    <w:pPr>
      <w:outlineLvl w:val="9"/>
    </w:pPr>
    <w:rPr>
      <w:lang w:bidi="en-US"/>
    </w:rPr>
  </w:style>
  <w:style w:type="paragraph" w:styleId="TOC1">
    <w:name w:val="toc 1"/>
    <w:basedOn w:val="Normal"/>
    <w:next w:val="Normal"/>
    <w:autoRedefine/>
    <w:uiPriority w:val="39"/>
    <w:unhideWhenUsed/>
    <w:qFormat/>
    <w:rsid w:val="00D81206"/>
    <w:pPr>
      <w:tabs>
        <w:tab w:val="right" w:leader="dot" w:pos="9227"/>
      </w:tabs>
      <w:spacing w:before="0" w:after="0"/>
    </w:pPr>
    <w:rPr>
      <w:rFonts w:ascii="Arial" w:hAnsi="Arial"/>
    </w:rPr>
  </w:style>
  <w:style w:type="paragraph" w:styleId="TOC2">
    <w:name w:val="toc 2"/>
    <w:basedOn w:val="Normal"/>
    <w:next w:val="Normal"/>
    <w:autoRedefine/>
    <w:uiPriority w:val="39"/>
    <w:unhideWhenUsed/>
    <w:qFormat/>
    <w:rsid w:val="00B10FF4"/>
    <w:pPr>
      <w:tabs>
        <w:tab w:val="right" w:leader="dot" w:pos="9227"/>
      </w:tabs>
      <w:spacing w:after="0"/>
      <w:ind w:left="221"/>
    </w:pPr>
  </w:style>
  <w:style w:type="character" w:customStyle="1" w:styleId="NoSpacingChar">
    <w:name w:val="No Spacing Char"/>
    <w:basedOn w:val="DefaultParagraphFont"/>
    <w:link w:val="NoSpacing"/>
    <w:uiPriority w:val="1"/>
    <w:rsid w:val="00CC0C9F"/>
    <w:rPr>
      <w:sz w:val="20"/>
      <w:szCs w:val="20"/>
    </w:rPr>
  </w:style>
  <w:style w:type="paragraph" w:styleId="NormalWeb">
    <w:name w:val="Normal (Web)"/>
    <w:basedOn w:val="Normal"/>
    <w:uiPriority w:val="99"/>
    <w:unhideWhenUsed/>
    <w:rsid w:val="00197750"/>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uiPriority w:val="99"/>
    <w:unhideWhenUsed/>
    <w:rsid w:val="001977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lang w:val="x-none" w:eastAsia="x-none"/>
    </w:rPr>
  </w:style>
  <w:style w:type="character" w:customStyle="1" w:styleId="HTMLPreformattedChar">
    <w:name w:val="HTML Preformatted Char"/>
    <w:link w:val="HTMLPreformatted"/>
    <w:uiPriority w:val="99"/>
    <w:rsid w:val="00197750"/>
    <w:rPr>
      <w:rFonts w:ascii="Courier New" w:hAnsi="Courier New" w:cs="Courier New"/>
    </w:rPr>
  </w:style>
  <w:style w:type="paragraph" w:customStyle="1" w:styleId="FrontPageEproLogo">
    <w:name w:val="Front Page Epro Logo"/>
    <w:basedOn w:val="Normal"/>
    <w:link w:val="FrontPageEproLogoChar"/>
    <w:rsid w:val="005E1EA4"/>
    <w:pPr>
      <w:spacing w:before="2640" w:after="1080"/>
      <w:jc w:val="center"/>
    </w:pPr>
    <w:rPr>
      <w:noProof/>
    </w:rPr>
  </w:style>
  <w:style w:type="character" w:customStyle="1" w:styleId="FrontPageEproLogoChar">
    <w:name w:val="Front Page Epro Logo Char"/>
    <w:basedOn w:val="DefaultParagraphFont"/>
    <w:link w:val="FrontPageEproLogo"/>
    <w:rsid w:val="005E1EA4"/>
    <w:rPr>
      <w:noProof/>
      <w:sz w:val="22"/>
    </w:rPr>
  </w:style>
  <w:style w:type="paragraph" w:customStyle="1" w:styleId="Code">
    <w:name w:val="Code"/>
    <w:basedOn w:val="Normal"/>
    <w:rsid w:val="00344564"/>
    <w:pPr>
      <w:ind w:firstLine="720"/>
    </w:pPr>
    <w:rPr>
      <w:rFonts w:ascii="Courier New" w:hAnsi="Courier New" w:cs="Courier New"/>
      <w:b/>
      <w:color w:val="7030A0"/>
      <w:sz w:val="19"/>
      <w:szCs w:val="21"/>
      <w:lang w:eastAsia="x-none"/>
    </w:rPr>
  </w:style>
  <w:style w:type="paragraph" w:customStyle="1" w:styleId="PersonalName">
    <w:name w:val="Personal Name"/>
    <w:basedOn w:val="Title"/>
    <w:rsid w:val="00795593"/>
    <w:rPr>
      <w:b/>
      <w:caps w:val="0"/>
      <w:color w:val="000000"/>
      <w:sz w:val="28"/>
      <w:szCs w:val="28"/>
    </w:rPr>
  </w:style>
  <w:style w:type="paragraph" w:styleId="TOC3">
    <w:name w:val="toc 3"/>
    <w:basedOn w:val="Normal"/>
    <w:next w:val="Normal"/>
    <w:autoRedefine/>
    <w:uiPriority w:val="39"/>
    <w:unhideWhenUsed/>
    <w:qFormat/>
    <w:rsid w:val="00B10FF4"/>
    <w:pPr>
      <w:tabs>
        <w:tab w:val="right" w:leader="dot" w:pos="9225"/>
      </w:tabs>
      <w:spacing w:after="100"/>
      <w:ind w:left="400"/>
    </w:pPr>
  </w:style>
  <w:style w:type="paragraph" w:customStyle="1" w:styleId="BodyTextNumbered">
    <w:name w:val="Body Text Numbered"/>
    <w:basedOn w:val="BodyText"/>
    <w:autoRedefine/>
    <w:rsid w:val="00476E4E"/>
    <w:pPr>
      <w:spacing w:before="60" w:after="0" w:line="360" w:lineRule="auto"/>
    </w:pPr>
    <w:rPr>
      <w:rFonts w:eastAsia="Times New Roman" w:cstheme="minorHAnsi"/>
      <w:lang w:eastAsia="en-US"/>
    </w:rPr>
  </w:style>
  <w:style w:type="paragraph" w:customStyle="1" w:styleId="SectionHeadingNumbered">
    <w:name w:val="Section Heading Numbered"/>
    <w:basedOn w:val="Normal"/>
    <w:rsid w:val="00427AA3"/>
    <w:pPr>
      <w:numPr>
        <w:numId w:val="7"/>
      </w:numPr>
      <w:spacing w:before="240" w:after="360" w:line="240" w:lineRule="auto"/>
    </w:pPr>
    <w:rPr>
      <w:rFonts w:ascii="Arial" w:eastAsia="Times New Roman" w:hAnsi="Arial" w:cs="Arial"/>
      <w:b/>
      <w:color w:val="0072C6"/>
      <w:sz w:val="28"/>
      <w:szCs w:val="28"/>
      <w:lang w:eastAsia="en-US"/>
    </w:rPr>
  </w:style>
  <w:style w:type="paragraph" w:styleId="BodyText">
    <w:name w:val="Body Text"/>
    <w:basedOn w:val="Normal"/>
    <w:link w:val="BodyTextChar"/>
    <w:uiPriority w:val="99"/>
    <w:semiHidden/>
    <w:unhideWhenUsed/>
    <w:rsid w:val="00427AA3"/>
    <w:pPr>
      <w:spacing w:after="120"/>
    </w:pPr>
  </w:style>
  <w:style w:type="character" w:customStyle="1" w:styleId="BodyTextChar">
    <w:name w:val="Body Text Char"/>
    <w:basedOn w:val="DefaultParagraphFont"/>
    <w:link w:val="BodyText"/>
    <w:uiPriority w:val="99"/>
    <w:semiHidden/>
    <w:rsid w:val="00427AA3"/>
    <w:rPr>
      <w:sz w:val="20"/>
      <w:szCs w:val="20"/>
    </w:rPr>
  </w:style>
  <w:style w:type="paragraph" w:customStyle="1" w:styleId="nospacing0">
    <w:name w:val="nospacing"/>
    <w:basedOn w:val="Normal"/>
    <w:rsid w:val="006308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08F4"/>
  </w:style>
  <w:style w:type="character" w:styleId="CommentReference">
    <w:name w:val="annotation reference"/>
    <w:basedOn w:val="DefaultParagraphFont"/>
    <w:uiPriority w:val="99"/>
    <w:semiHidden/>
    <w:unhideWhenUsed/>
    <w:rsid w:val="00462060"/>
    <w:rPr>
      <w:sz w:val="16"/>
      <w:szCs w:val="16"/>
    </w:rPr>
  </w:style>
  <w:style w:type="paragraph" w:styleId="CommentText">
    <w:name w:val="annotation text"/>
    <w:basedOn w:val="Normal"/>
    <w:link w:val="CommentTextChar"/>
    <w:uiPriority w:val="99"/>
    <w:unhideWhenUsed/>
    <w:rsid w:val="00462060"/>
    <w:pPr>
      <w:spacing w:line="240" w:lineRule="auto"/>
    </w:pPr>
  </w:style>
  <w:style w:type="character" w:customStyle="1" w:styleId="CommentTextChar">
    <w:name w:val="Comment Text Char"/>
    <w:basedOn w:val="DefaultParagraphFont"/>
    <w:link w:val="CommentText"/>
    <w:uiPriority w:val="99"/>
    <w:rsid w:val="00462060"/>
    <w:rPr>
      <w:sz w:val="20"/>
      <w:szCs w:val="20"/>
    </w:rPr>
  </w:style>
  <w:style w:type="paragraph" w:styleId="CommentSubject">
    <w:name w:val="annotation subject"/>
    <w:basedOn w:val="CommentText"/>
    <w:next w:val="CommentText"/>
    <w:link w:val="CommentSubjectChar"/>
    <w:uiPriority w:val="99"/>
    <w:semiHidden/>
    <w:unhideWhenUsed/>
    <w:rsid w:val="00462060"/>
    <w:rPr>
      <w:b/>
      <w:bCs/>
    </w:rPr>
  </w:style>
  <w:style w:type="character" w:customStyle="1" w:styleId="CommentSubjectChar">
    <w:name w:val="Comment Subject Char"/>
    <w:basedOn w:val="CommentTextChar"/>
    <w:link w:val="CommentSubject"/>
    <w:uiPriority w:val="99"/>
    <w:semiHidden/>
    <w:rsid w:val="00462060"/>
    <w:rPr>
      <w:b/>
      <w:bCs/>
      <w:sz w:val="20"/>
      <w:szCs w:val="20"/>
    </w:rPr>
  </w:style>
  <w:style w:type="character" w:styleId="FollowedHyperlink">
    <w:name w:val="FollowedHyperlink"/>
    <w:basedOn w:val="DefaultParagraphFont"/>
    <w:uiPriority w:val="99"/>
    <w:semiHidden/>
    <w:unhideWhenUsed/>
    <w:rsid w:val="00904B24"/>
    <w:rPr>
      <w:color w:val="800080" w:themeColor="followedHyperlink"/>
      <w:u w:val="single"/>
    </w:rPr>
  </w:style>
  <w:style w:type="paragraph" w:customStyle="1" w:styleId="plaintext0">
    <w:name w:val="plaintext"/>
    <w:basedOn w:val="Normal"/>
    <w:rsid w:val="00745D2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8C1F0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41">
    <w:name w:val="Plain Table 41"/>
    <w:basedOn w:val="TableNormal"/>
    <w:uiPriority w:val="44"/>
    <w:rsid w:val="008C1F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4B139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sharpstringliteral">
    <w:name w:val="csharp_string_literal"/>
    <w:basedOn w:val="DefaultParagraphFont"/>
    <w:rsid w:val="00E736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2486">
      <w:bodyDiv w:val="1"/>
      <w:marLeft w:val="0"/>
      <w:marRight w:val="0"/>
      <w:marTop w:val="0"/>
      <w:marBottom w:val="0"/>
      <w:divBdr>
        <w:top w:val="none" w:sz="0" w:space="0" w:color="auto"/>
        <w:left w:val="none" w:sz="0" w:space="0" w:color="auto"/>
        <w:bottom w:val="none" w:sz="0" w:space="0" w:color="auto"/>
        <w:right w:val="none" w:sz="0" w:space="0" w:color="auto"/>
      </w:divBdr>
    </w:div>
    <w:div w:id="202786510">
      <w:bodyDiv w:val="1"/>
      <w:marLeft w:val="0"/>
      <w:marRight w:val="0"/>
      <w:marTop w:val="0"/>
      <w:marBottom w:val="0"/>
      <w:divBdr>
        <w:top w:val="none" w:sz="0" w:space="0" w:color="auto"/>
        <w:left w:val="none" w:sz="0" w:space="0" w:color="auto"/>
        <w:bottom w:val="none" w:sz="0" w:space="0" w:color="auto"/>
        <w:right w:val="none" w:sz="0" w:space="0" w:color="auto"/>
      </w:divBdr>
    </w:div>
    <w:div w:id="218442976">
      <w:bodyDiv w:val="1"/>
      <w:marLeft w:val="0"/>
      <w:marRight w:val="0"/>
      <w:marTop w:val="0"/>
      <w:marBottom w:val="0"/>
      <w:divBdr>
        <w:top w:val="none" w:sz="0" w:space="0" w:color="auto"/>
        <w:left w:val="none" w:sz="0" w:space="0" w:color="auto"/>
        <w:bottom w:val="none" w:sz="0" w:space="0" w:color="auto"/>
        <w:right w:val="none" w:sz="0" w:space="0" w:color="auto"/>
      </w:divBdr>
    </w:div>
    <w:div w:id="349138019">
      <w:bodyDiv w:val="1"/>
      <w:marLeft w:val="0"/>
      <w:marRight w:val="0"/>
      <w:marTop w:val="0"/>
      <w:marBottom w:val="0"/>
      <w:divBdr>
        <w:top w:val="none" w:sz="0" w:space="0" w:color="auto"/>
        <w:left w:val="none" w:sz="0" w:space="0" w:color="auto"/>
        <w:bottom w:val="none" w:sz="0" w:space="0" w:color="auto"/>
        <w:right w:val="none" w:sz="0" w:space="0" w:color="auto"/>
      </w:divBdr>
    </w:div>
    <w:div w:id="429158885">
      <w:bodyDiv w:val="1"/>
      <w:marLeft w:val="0"/>
      <w:marRight w:val="0"/>
      <w:marTop w:val="0"/>
      <w:marBottom w:val="0"/>
      <w:divBdr>
        <w:top w:val="none" w:sz="0" w:space="0" w:color="auto"/>
        <w:left w:val="none" w:sz="0" w:space="0" w:color="auto"/>
        <w:bottom w:val="none" w:sz="0" w:space="0" w:color="auto"/>
        <w:right w:val="none" w:sz="0" w:space="0" w:color="auto"/>
      </w:divBdr>
    </w:div>
    <w:div w:id="476413841">
      <w:bodyDiv w:val="1"/>
      <w:marLeft w:val="0"/>
      <w:marRight w:val="0"/>
      <w:marTop w:val="0"/>
      <w:marBottom w:val="0"/>
      <w:divBdr>
        <w:top w:val="none" w:sz="0" w:space="0" w:color="auto"/>
        <w:left w:val="none" w:sz="0" w:space="0" w:color="auto"/>
        <w:bottom w:val="none" w:sz="0" w:space="0" w:color="auto"/>
        <w:right w:val="none" w:sz="0" w:space="0" w:color="auto"/>
      </w:divBdr>
    </w:div>
    <w:div w:id="652373876">
      <w:bodyDiv w:val="1"/>
      <w:marLeft w:val="0"/>
      <w:marRight w:val="0"/>
      <w:marTop w:val="0"/>
      <w:marBottom w:val="0"/>
      <w:divBdr>
        <w:top w:val="none" w:sz="0" w:space="0" w:color="auto"/>
        <w:left w:val="none" w:sz="0" w:space="0" w:color="auto"/>
        <w:bottom w:val="none" w:sz="0" w:space="0" w:color="auto"/>
        <w:right w:val="none" w:sz="0" w:space="0" w:color="auto"/>
      </w:divBdr>
    </w:div>
    <w:div w:id="730232333">
      <w:bodyDiv w:val="1"/>
      <w:marLeft w:val="0"/>
      <w:marRight w:val="0"/>
      <w:marTop w:val="0"/>
      <w:marBottom w:val="0"/>
      <w:divBdr>
        <w:top w:val="none" w:sz="0" w:space="0" w:color="auto"/>
        <w:left w:val="none" w:sz="0" w:space="0" w:color="auto"/>
        <w:bottom w:val="none" w:sz="0" w:space="0" w:color="auto"/>
        <w:right w:val="none" w:sz="0" w:space="0" w:color="auto"/>
      </w:divBdr>
    </w:div>
    <w:div w:id="766848489">
      <w:bodyDiv w:val="1"/>
      <w:marLeft w:val="0"/>
      <w:marRight w:val="0"/>
      <w:marTop w:val="0"/>
      <w:marBottom w:val="0"/>
      <w:divBdr>
        <w:top w:val="none" w:sz="0" w:space="0" w:color="auto"/>
        <w:left w:val="none" w:sz="0" w:space="0" w:color="auto"/>
        <w:bottom w:val="none" w:sz="0" w:space="0" w:color="auto"/>
        <w:right w:val="none" w:sz="0" w:space="0" w:color="auto"/>
      </w:divBdr>
    </w:div>
    <w:div w:id="767893942">
      <w:bodyDiv w:val="1"/>
      <w:marLeft w:val="0"/>
      <w:marRight w:val="0"/>
      <w:marTop w:val="0"/>
      <w:marBottom w:val="0"/>
      <w:divBdr>
        <w:top w:val="none" w:sz="0" w:space="0" w:color="auto"/>
        <w:left w:val="none" w:sz="0" w:space="0" w:color="auto"/>
        <w:bottom w:val="none" w:sz="0" w:space="0" w:color="auto"/>
        <w:right w:val="none" w:sz="0" w:space="0" w:color="auto"/>
      </w:divBdr>
    </w:div>
    <w:div w:id="891429416">
      <w:bodyDiv w:val="1"/>
      <w:marLeft w:val="0"/>
      <w:marRight w:val="0"/>
      <w:marTop w:val="0"/>
      <w:marBottom w:val="0"/>
      <w:divBdr>
        <w:top w:val="none" w:sz="0" w:space="0" w:color="auto"/>
        <w:left w:val="none" w:sz="0" w:space="0" w:color="auto"/>
        <w:bottom w:val="none" w:sz="0" w:space="0" w:color="auto"/>
        <w:right w:val="none" w:sz="0" w:space="0" w:color="auto"/>
      </w:divBdr>
    </w:div>
    <w:div w:id="1007487264">
      <w:bodyDiv w:val="1"/>
      <w:marLeft w:val="0"/>
      <w:marRight w:val="0"/>
      <w:marTop w:val="0"/>
      <w:marBottom w:val="0"/>
      <w:divBdr>
        <w:top w:val="none" w:sz="0" w:space="0" w:color="auto"/>
        <w:left w:val="none" w:sz="0" w:space="0" w:color="auto"/>
        <w:bottom w:val="none" w:sz="0" w:space="0" w:color="auto"/>
        <w:right w:val="none" w:sz="0" w:space="0" w:color="auto"/>
      </w:divBdr>
    </w:div>
    <w:div w:id="1057902125">
      <w:bodyDiv w:val="1"/>
      <w:marLeft w:val="0"/>
      <w:marRight w:val="0"/>
      <w:marTop w:val="0"/>
      <w:marBottom w:val="0"/>
      <w:divBdr>
        <w:top w:val="none" w:sz="0" w:space="0" w:color="auto"/>
        <w:left w:val="none" w:sz="0" w:space="0" w:color="auto"/>
        <w:bottom w:val="none" w:sz="0" w:space="0" w:color="auto"/>
        <w:right w:val="none" w:sz="0" w:space="0" w:color="auto"/>
      </w:divBdr>
    </w:div>
    <w:div w:id="1131829077">
      <w:bodyDiv w:val="1"/>
      <w:marLeft w:val="0"/>
      <w:marRight w:val="0"/>
      <w:marTop w:val="0"/>
      <w:marBottom w:val="0"/>
      <w:divBdr>
        <w:top w:val="none" w:sz="0" w:space="0" w:color="auto"/>
        <w:left w:val="none" w:sz="0" w:space="0" w:color="auto"/>
        <w:bottom w:val="none" w:sz="0" w:space="0" w:color="auto"/>
        <w:right w:val="none" w:sz="0" w:space="0" w:color="auto"/>
      </w:divBdr>
    </w:div>
    <w:div w:id="1412506923">
      <w:bodyDiv w:val="1"/>
      <w:marLeft w:val="0"/>
      <w:marRight w:val="0"/>
      <w:marTop w:val="0"/>
      <w:marBottom w:val="0"/>
      <w:divBdr>
        <w:top w:val="none" w:sz="0" w:space="0" w:color="auto"/>
        <w:left w:val="none" w:sz="0" w:space="0" w:color="auto"/>
        <w:bottom w:val="none" w:sz="0" w:space="0" w:color="auto"/>
        <w:right w:val="none" w:sz="0" w:space="0" w:color="auto"/>
      </w:divBdr>
    </w:div>
    <w:div w:id="1450389993">
      <w:bodyDiv w:val="1"/>
      <w:marLeft w:val="0"/>
      <w:marRight w:val="0"/>
      <w:marTop w:val="0"/>
      <w:marBottom w:val="0"/>
      <w:divBdr>
        <w:top w:val="none" w:sz="0" w:space="0" w:color="auto"/>
        <w:left w:val="none" w:sz="0" w:space="0" w:color="auto"/>
        <w:bottom w:val="none" w:sz="0" w:space="0" w:color="auto"/>
        <w:right w:val="none" w:sz="0" w:space="0" w:color="auto"/>
      </w:divBdr>
    </w:div>
    <w:div w:id="1474173175">
      <w:bodyDiv w:val="1"/>
      <w:marLeft w:val="0"/>
      <w:marRight w:val="0"/>
      <w:marTop w:val="0"/>
      <w:marBottom w:val="0"/>
      <w:divBdr>
        <w:top w:val="none" w:sz="0" w:space="0" w:color="auto"/>
        <w:left w:val="none" w:sz="0" w:space="0" w:color="auto"/>
        <w:bottom w:val="none" w:sz="0" w:space="0" w:color="auto"/>
        <w:right w:val="none" w:sz="0" w:space="0" w:color="auto"/>
      </w:divBdr>
    </w:div>
    <w:div w:id="1555896022">
      <w:bodyDiv w:val="1"/>
      <w:marLeft w:val="0"/>
      <w:marRight w:val="0"/>
      <w:marTop w:val="0"/>
      <w:marBottom w:val="0"/>
      <w:divBdr>
        <w:top w:val="none" w:sz="0" w:space="0" w:color="auto"/>
        <w:left w:val="none" w:sz="0" w:space="0" w:color="auto"/>
        <w:bottom w:val="none" w:sz="0" w:space="0" w:color="auto"/>
        <w:right w:val="none" w:sz="0" w:space="0" w:color="auto"/>
      </w:divBdr>
    </w:div>
    <w:div w:id="1696886890">
      <w:bodyDiv w:val="1"/>
      <w:marLeft w:val="0"/>
      <w:marRight w:val="0"/>
      <w:marTop w:val="0"/>
      <w:marBottom w:val="0"/>
      <w:divBdr>
        <w:top w:val="none" w:sz="0" w:space="0" w:color="auto"/>
        <w:left w:val="none" w:sz="0" w:space="0" w:color="auto"/>
        <w:bottom w:val="none" w:sz="0" w:space="0" w:color="auto"/>
        <w:right w:val="none" w:sz="0" w:space="0" w:color="auto"/>
      </w:divBdr>
    </w:div>
    <w:div w:id="1738630165">
      <w:bodyDiv w:val="1"/>
      <w:marLeft w:val="0"/>
      <w:marRight w:val="0"/>
      <w:marTop w:val="0"/>
      <w:marBottom w:val="0"/>
      <w:divBdr>
        <w:top w:val="none" w:sz="0" w:space="0" w:color="auto"/>
        <w:left w:val="none" w:sz="0" w:space="0" w:color="auto"/>
        <w:bottom w:val="none" w:sz="0" w:space="0" w:color="auto"/>
        <w:right w:val="none" w:sz="0" w:space="0" w:color="auto"/>
      </w:divBdr>
    </w:div>
    <w:div w:id="1774352265">
      <w:bodyDiv w:val="1"/>
      <w:marLeft w:val="0"/>
      <w:marRight w:val="0"/>
      <w:marTop w:val="0"/>
      <w:marBottom w:val="0"/>
      <w:divBdr>
        <w:top w:val="none" w:sz="0" w:space="0" w:color="auto"/>
        <w:left w:val="none" w:sz="0" w:space="0" w:color="auto"/>
        <w:bottom w:val="none" w:sz="0" w:space="0" w:color="auto"/>
        <w:right w:val="none" w:sz="0" w:space="0" w:color="auto"/>
      </w:divBdr>
    </w:div>
    <w:div w:id="1783568184">
      <w:bodyDiv w:val="1"/>
      <w:marLeft w:val="0"/>
      <w:marRight w:val="0"/>
      <w:marTop w:val="0"/>
      <w:marBottom w:val="0"/>
      <w:divBdr>
        <w:top w:val="none" w:sz="0" w:space="0" w:color="auto"/>
        <w:left w:val="none" w:sz="0" w:space="0" w:color="auto"/>
        <w:bottom w:val="none" w:sz="0" w:space="0" w:color="auto"/>
        <w:right w:val="none" w:sz="0" w:space="0" w:color="auto"/>
      </w:divBdr>
    </w:div>
    <w:div w:id="1802772757">
      <w:bodyDiv w:val="1"/>
      <w:marLeft w:val="0"/>
      <w:marRight w:val="0"/>
      <w:marTop w:val="0"/>
      <w:marBottom w:val="0"/>
      <w:divBdr>
        <w:top w:val="none" w:sz="0" w:space="0" w:color="auto"/>
        <w:left w:val="none" w:sz="0" w:space="0" w:color="auto"/>
        <w:bottom w:val="none" w:sz="0" w:space="0" w:color="auto"/>
        <w:right w:val="none" w:sz="0" w:space="0" w:color="auto"/>
      </w:divBdr>
    </w:div>
    <w:div w:id="1823618624">
      <w:bodyDiv w:val="1"/>
      <w:marLeft w:val="0"/>
      <w:marRight w:val="0"/>
      <w:marTop w:val="0"/>
      <w:marBottom w:val="0"/>
      <w:divBdr>
        <w:top w:val="none" w:sz="0" w:space="0" w:color="auto"/>
        <w:left w:val="none" w:sz="0" w:space="0" w:color="auto"/>
        <w:bottom w:val="none" w:sz="0" w:space="0" w:color="auto"/>
        <w:right w:val="none" w:sz="0" w:space="0" w:color="auto"/>
      </w:divBdr>
    </w:div>
    <w:div w:id="1841846688">
      <w:bodyDiv w:val="1"/>
      <w:marLeft w:val="0"/>
      <w:marRight w:val="0"/>
      <w:marTop w:val="0"/>
      <w:marBottom w:val="0"/>
      <w:divBdr>
        <w:top w:val="none" w:sz="0" w:space="0" w:color="auto"/>
        <w:left w:val="none" w:sz="0" w:space="0" w:color="auto"/>
        <w:bottom w:val="none" w:sz="0" w:space="0" w:color="auto"/>
        <w:right w:val="none" w:sz="0" w:space="0" w:color="auto"/>
      </w:divBdr>
    </w:div>
    <w:div w:id="207600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luewire-technologies.com/itk"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hyperlink" Target="http://www.datadictionary.nhs.uk/version3/data_dictionary/attributes/t/tran/treatment_function_code_de.asp"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1F497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7AC40-AC8C-494B-A5E1-658C691C6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5275</TotalTime>
  <Pages>18</Pages>
  <Words>4320</Words>
  <Characters>24625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Epro ITK Message Specification</vt:lpstr>
    </vt:vector>
  </TitlesOfParts>
  <Company>Bluewire Technologies Ltd</Company>
  <LinksUpToDate>false</LinksUpToDate>
  <CharactersWithSpaces>28888</CharactersWithSpaces>
  <SharedDoc>false</SharedDoc>
  <HLinks>
    <vt:vector size="18" baseType="variant">
      <vt:variant>
        <vt:i4>786433</vt:i4>
      </vt:variant>
      <vt:variant>
        <vt:i4>3</vt:i4>
      </vt:variant>
      <vt:variant>
        <vt:i4>0</vt:i4>
      </vt:variant>
      <vt:variant>
        <vt:i4>5</vt:i4>
      </vt:variant>
      <vt:variant>
        <vt:lpwstr>http://epro/epro</vt:lpwstr>
      </vt:variant>
      <vt:variant>
        <vt:lpwstr/>
      </vt:variant>
      <vt:variant>
        <vt:i4>6488166</vt:i4>
      </vt:variant>
      <vt:variant>
        <vt:i4>0</vt:i4>
      </vt:variant>
      <vt:variant>
        <vt:i4>0</vt:i4>
      </vt:variant>
      <vt:variant>
        <vt:i4>5</vt:i4>
      </vt:variant>
      <vt:variant>
        <vt:lpwstr>http://epro/goepro</vt:lpwstr>
      </vt:variant>
      <vt:variant>
        <vt:lpwstr/>
      </vt:variant>
      <vt:variant>
        <vt:i4>4391003</vt:i4>
      </vt:variant>
      <vt:variant>
        <vt:i4>0</vt:i4>
      </vt:variant>
      <vt:variant>
        <vt:i4>0</vt:i4>
      </vt:variant>
      <vt:variant>
        <vt:i4>5</vt:i4>
      </vt:variant>
      <vt:variant>
        <vt:lpwstr>https://trac.clifton.bluewire-technologies.com/cgi-bin/trac.cgi/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Epro ITK Message Specification</dc:title>
  <dc:creator>adto</dc:creator>
  <cp:lastModifiedBy>Chris King</cp:lastModifiedBy>
  <cp:revision>184</cp:revision>
  <cp:lastPrinted>2013-08-13T06:09:00Z</cp:lastPrinted>
  <dcterms:created xsi:type="dcterms:W3CDTF">2013-08-12T17:51:00Z</dcterms:created>
  <dcterms:modified xsi:type="dcterms:W3CDTF">2013-10-28T10:31:00Z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3.1</vt:lpwstr>
  </property>
  <property fmtid="{D5CDD505-2E9C-101B-9397-08002B2CF9AE}" pid="3" name="BuildNo">
    <vt:lpwstr>3.8.32345</vt:lpwstr>
  </property>
</Properties>
</file>